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9E34" w14:textId="77777777" w:rsidR="00A21883" w:rsidRDefault="005A365E">
      <w:pPr>
        <w:pStyle w:val="BodyText"/>
        <w:spacing w:before="6"/>
        <w:rPr>
          <w:sz w:val="17"/>
        </w:rPr>
      </w:pPr>
      <w:r>
        <w:rPr>
          <w:noProof/>
          <w:sz w:val="17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84C5A" wp14:editId="6069ECF2">
                <wp:simplePos x="0" y="0"/>
                <wp:positionH relativeFrom="column">
                  <wp:posOffset>-2368549</wp:posOffset>
                </wp:positionH>
                <wp:positionV relativeFrom="paragraph">
                  <wp:posOffset>-412750</wp:posOffset>
                </wp:positionV>
                <wp:extent cx="1879600" cy="914400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BF0AA" w14:textId="28F9638A" w:rsidR="005A365E" w:rsidRDefault="005A3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84C5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86.5pt;margin-top:-32.5pt;width:14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" fillcolor="white [3201]" stroked="f" strokeweight=".5pt">
                <v:textbox>
                  <w:txbxContent>
                    <w:p w14:paraId="644BF0AA" w14:textId="28F9638A" w:rsidR="005A365E" w:rsidRDefault="005A365E"/>
                  </w:txbxContent>
                </v:textbox>
              </v:shape>
            </w:pict>
          </mc:Fallback>
        </mc:AlternateContent>
      </w:r>
    </w:p>
    <w:p w14:paraId="45261FDC" w14:textId="77777777" w:rsidR="00A21883" w:rsidRDefault="00D16CD1">
      <w:pPr>
        <w:spacing w:before="91"/>
        <w:ind w:left="2998" w:right="3016"/>
        <w:jc w:val="center"/>
      </w:pPr>
      <w:r>
        <w:t>Completed applications need to be returned to:</w:t>
      </w:r>
    </w:p>
    <w:p w14:paraId="62A11535" w14:textId="77777777" w:rsidR="00A21883" w:rsidRDefault="00D16CD1">
      <w:pPr>
        <w:spacing w:before="2" w:line="252" w:lineRule="exact"/>
        <w:ind w:left="3000" w:right="3016"/>
        <w:jc w:val="center"/>
      </w:pPr>
      <w:r>
        <w:t>Nu Beta Omega Chapter of Alpha Kappa Alpha Sorority, Inc.</w:t>
      </w:r>
    </w:p>
    <w:p w14:paraId="58B78DBC" w14:textId="3518D6CB" w:rsidR="00A21883" w:rsidRPr="004A4EE5" w:rsidRDefault="00D16CD1">
      <w:pPr>
        <w:spacing w:line="252" w:lineRule="exact"/>
        <w:ind w:left="3000" w:right="3014"/>
        <w:jc w:val="center"/>
        <w:rPr>
          <w:b/>
        </w:rPr>
      </w:pPr>
      <w:r w:rsidRPr="004A4EE5">
        <w:rPr>
          <w:b/>
        </w:rPr>
        <w:t>Attention: Wanda A</w:t>
      </w:r>
      <w:r w:rsidR="00147C25">
        <w:rPr>
          <w:b/>
        </w:rPr>
        <w:t>.</w:t>
      </w:r>
      <w:r w:rsidRPr="004A4EE5">
        <w:rPr>
          <w:b/>
        </w:rPr>
        <w:t xml:space="preserve"> Pleasant</w:t>
      </w:r>
    </w:p>
    <w:p w14:paraId="14C54C54" w14:textId="77777777" w:rsidR="00A21883" w:rsidRDefault="00D16CD1">
      <w:pPr>
        <w:spacing w:before="1" w:line="252" w:lineRule="exact"/>
        <w:ind w:left="3000" w:right="2646"/>
        <w:jc w:val="center"/>
      </w:pPr>
      <w:r>
        <w:t>Scholarship Committee</w:t>
      </w:r>
    </w:p>
    <w:p w14:paraId="700DDC9F" w14:textId="77777777" w:rsidR="00A21883" w:rsidRDefault="00D16CD1">
      <w:pPr>
        <w:ind w:left="4941" w:right="4223" w:firstLine="532"/>
      </w:pPr>
      <w:r>
        <w:t>P. O. Box 923 Clearwater, Florida 33765</w:t>
      </w:r>
    </w:p>
    <w:p w14:paraId="5ED5C31C" w14:textId="77777777" w:rsidR="00A21883" w:rsidRDefault="00A21883">
      <w:pPr>
        <w:pStyle w:val="BodyText"/>
        <w:spacing w:before="9"/>
        <w:rPr>
          <w:sz w:val="21"/>
        </w:rPr>
      </w:pPr>
    </w:p>
    <w:p w14:paraId="49AAF30C" w14:textId="42D79953" w:rsidR="00A21883" w:rsidRPr="00486F07" w:rsidRDefault="00D16CD1">
      <w:pPr>
        <w:pStyle w:val="ListParagraph"/>
        <w:numPr>
          <w:ilvl w:val="0"/>
          <w:numId w:val="3"/>
        </w:numPr>
        <w:tabs>
          <w:tab w:val="left" w:pos="2140"/>
          <w:tab w:val="left" w:pos="2141"/>
        </w:tabs>
        <w:spacing w:line="269" w:lineRule="exact"/>
        <w:rPr>
          <w:b/>
          <w:bCs/>
          <w:color w:val="FF0000"/>
        </w:rPr>
      </w:pPr>
      <w:r>
        <w:t xml:space="preserve">Scholarship applications must be postmarked by </w:t>
      </w:r>
      <w:r w:rsidR="002C53A8">
        <w:t>March 7, 2024</w:t>
      </w:r>
    </w:p>
    <w:p w14:paraId="3E3AE016" w14:textId="77777777" w:rsidR="00A21883" w:rsidRDefault="00D16CD1">
      <w:pPr>
        <w:pStyle w:val="ListParagraph"/>
        <w:numPr>
          <w:ilvl w:val="0"/>
          <w:numId w:val="3"/>
        </w:numPr>
        <w:tabs>
          <w:tab w:val="left" w:pos="2140"/>
          <w:tab w:val="left" w:pos="2141"/>
        </w:tabs>
        <w:spacing w:line="269" w:lineRule="exact"/>
      </w:pPr>
      <w:r>
        <w:t>Scholarship applicants must have a minimum cumulative weighted GPA of</w:t>
      </w:r>
      <w:r>
        <w:rPr>
          <w:spacing w:val="-4"/>
        </w:rPr>
        <w:t xml:space="preserve"> </w:t>
      </w:r>
      <w:r>
        <w:t>2.5.</w:t>
      </w:r>
    </w:p>
    <w:p w14:paraId="73B385D4" w14:textId="7B695BCD" w:rsidR="00A21883" w:rsidRDefault="00D16CD1">
      <w:pPr>
        <w:pStyle w:val="ListParagraph"/>
        <w:numPr>
          <w:ilvl w:val="0"/>
          <w:numId w:val="3"/>
        </w:numPr>
        <w:tabs>
          <w:tab w:val="left" w:pos="2140"/>
          <w:tab w:val="left" w:pos="2141"/>
        </w:tabs>
        <w:ind w:right="1417"/>
      </w:pPr>
      <w:r>
        <w:t xml:space="preserve">Scholarship applicants must include an </w:t>
      </w:r>
      <w:r>
        <w:rPr>
          <w:b/>
        </w:rPr>
        <w:t xml:space="preserve">official transcript </w:t>
      </w:r>
      <w:r>
        <w:t>including 1</w:t>
      </w:r>
      <w:r w:rsidR="00B57BF6" w:rsidRPr="00B57BF6">
        <w:rPr>
          <w:vertAlign w:val="superscript"/>
        </w:rPr>
        <w:t>st</w:t>
      </w:r>
      <w:r>
        <w:rPr>
          <w:position w:val="8"/>
          <w:sz w:val="14"/>
        </w:rPr>
        <w:t xml:space="preserve"> </w:t>
      </w:r>
      <w:r>
        <w:t>semester</w:t>
      </w:r>
      <w:r w:rsidR="00B57BF6">
        <w:t xml:space="preserve"> </w:t>
      </w:r>
      <w:r>
        <w:t>grades of their senior</w:t>
      </w:r>
      <w:r>
        <w:rPr>
          <w:spacing w:val="-1"/>
        </w:rPr>
        <w:t xml:space="preserve"> </w:t>
      </w:r>
      <w:r>
        <w:t>year.</w:t>
      </w:r>
    </w:p>
    <w:p w14:paraId="49220E0D" w14:textId="77777777" w:rsidR="00A21883" w:rsidRDefault="00D16CD1">
      <w:pPr>
        <w:pStyle w:val="ListParagraph"/>
        <w:numPr>
          <w:ilvl w:val="0"/>
          <w:numId w:val="3"/>
        </w:numPr>
        <w:tabs>
          <w:tab w:val="left" w:pos="2140"/>
          <w:tab w:val="left" w:pos="2141"/>
        </w:tabs>
        <w:spacing w:before="1"/>
        <w:ind w:right="1419"/>
      </w:pPr>
      <w:r>
        <w:t>Scholarship applicants must complete all areas to be eligible to compete for these scholarships.</w:t>
      </w:r>
    </w:p>
    <w:p w14:paraId="3A81E243" w14:textId="77777777" w:rsidR="00A21883" w:rsidRDefault="00A21883">
      <w:pPr>
        <w:pStyle w:val="BodyText"/>
      </w:pPr>
    </w:p>
    <w:p w14:paraId="23D20081" w14:textId="77777777" w:rsidR="00A21883" w:rsidRDefault="00A21883">
      <w:pPr>
        <w:pStyle w:val="BodyText"/>
        <w:spacing w:before="4"/>
        <w:rPr>
          <w:sz w:val="20"/>
        </w:rPr>
      </w:pPr>
    </w:p>
    <w:p w14:paraId="6335E79A" w14:textId="0CD3C033" w:rsidR="00A21883" w:rsidRDefault="00D16CD1" w:rsidP="001E133B">
      <w:pPr>
        <w:spacing w:before="1"/>
        <w:ind w:left="1420" w:right="1436"/>
        <w:jc w:val="both"/>
        <w:rPr>
          <w:b/>
          <w:color w:val="FF0000"/>
        </w:rPr>
      </w:pPr>
      <w:r>
        <w:rPr>
          <w:b/>
        </w:rPr>
        <w:t xml:space="preserve">These scholarships will be awarded during the Joseph L. Carwise Minority Achievement Awards, </w:t>
      </w:r>
      <w:r w:rsidR="00B57BF6">
        <w:rPr>
          <w:b/>
        </w:rPr>
        <w:t>Thursday</w:t>
      </w:r>
      <w:r>
        <w:rPr>
          <w:b/>
        </w:rPr>
        <w:t xml:space="preserve">, </w:t>
      </w:r>
      <w:r w:rsidR="00B57BF6">
        <w:rPr>
          <w:b/>
        </w:rPr>
        <w:t xml:space="preserve">March </w:t>
      </w:r>
      <w:r w:rsidR="00B57BF6" w:rsidRPr="001E133B">
        <w:rPr>
          <w:b/>
        </w:rPr>
        <w:t>2</w:t>
      </w:r>
      <w:r w:rsidR="002C53A8">
        <w:rPr>
          <w:b/>
        </w:rPr>
        <w:t>6</w:t>
      </w:r>
      <w:r w:rsidR="00B57BF6" w:rsidRPr="001E133B">
        <w:rPr>
          <w:b/>
        </w:rPr>
        <w:t>, 202</w:t>
      </w:r>
      <w:r w:rsidR="002C53A8">
        <w:rPr>
          <w:b/>
        </w:rPr>
        <w:t>4</w:t>
      </w:r>
      <w:r w:rsidR="00B57BF6">
        <w:rPr>
          <w:b/>
        </w:rPr>
        <w:t xml:space="preserve"> at </w:t>
      </w:r>
      <w:r w:rsidR="002C53A8">
        <w:rPr>
          <w:b/>
        </w:rPr>
        <w:t>Clearwater</w:t>
      </w:r>
      <w:r w:rsidR="00B57BF6">
        <w:rPr>
          <w:b/>
        </w:rPr>
        <w:t xml:space="preserve"> </w:t>
      </w:r>
      <w:r w:rsidR="001E133B">
        <w:rPr>
          <w:b/>
        </w:rPr>
        <w:t>High School Auditorium</w:t>
      </w:r>
      <w:r>
        <w:rPr>
          <w:b/>
        </w:rPr>
        <w:t xml:space="preserve">. </w:t>
      </w:r>
      <w:r w:rsidR="00B57BF6">
        <w:rPr>
          <w:b/>
        </w:rPr>
        <w:t xml:space="preserve"> </w:t>
      </w:r>
      <w:r>
        <w:rPr>
          <w:b/>
        </w:rPr>
        <w:t>Scholarship recipients are expected to attend this</w:t>
      </w:r>
      <w:r>
        <w:rPr>
          <w:b/>
          <w:spacing w:val="42"/>
        </w:rPr>
        <w:t xml:space="preserve"> </w:t>
      </w:r>
      <w:r>
        <w:rPr>
          <w:b/>
        </w:rPr>
        <w:t>event.</w:t>
      </w:r>
      <w:r w:rsidR="00486F07">
        <w:rPr>
          <w:b/>
        </w:rPr>
        <w:t xml:space="preserve">  </w:t>
      </w:r>
    </w:p>
    <w:p w14:paraId="15494EA7" w14:textId="77777777" w:rsidR="001E133B" w:rsidRDefault="001E133B" w:rsidP="001E133B">
      <w:pPr>
        <w:spacing w:before="1"/>
        <w:ind w:left="1420" w:right="1436"/>
        <w:jc w:val="both"/>
        <w:rPr>
          <w:b/>
          <w:sz w:val="21"/>
        </w:rPr>
      </w:pPr>
    </w:p>
    <w:p w14:paraId="53D09BBB" w14:textId="77777777" w:rsidR="00147C25" w:rsidRDefault="00D16CD1" w:rsidP="00147C25">
      <w:pPr>
        <w:ind w:left="1780" w:right="1434" w:hanging="216"/>
        <w:jc w:val="both"/>
      </w:pPr>
      <w:r>
        <w:rPr>
          <w:strike/>
          <w:spacing w:val="-56"/>
        </w:rPr>
        <w:t xml:space="preserve"> </w:t>
      </w:r>
      <w:r>
        <w:rPr>
          <w:rFonts w:ascii="Wingdings" w:hAnsi="Wingdings"/>
          <w:strike/>
        </w:rPr>
        <w:t></w:t>
      </w:r>
      <w:r>
        <w:t xml:space="preserve"> The </w:t>
      </w:r>
      <w:r>
        <w:rPr>
          <w:b/>
        </w:rPr>
        <w:t xml:space="preserve">Beverly Robinson Campbell Memorial Scholarship </w:t>
      </w:r>
      <w:r>
        <w:t xml:space="preserve">will be awarded to </w:t>
      </w:r>
      <w:r w:rsidR="001E133B">
        <w:t xml:space="preserve">two </w:t>
      </w:r>
      <w:r>
        <w:t>African- American female senior</w:t>
      </w:r>
      <w:r w:rsidR="009B5F49">
        <w:t>s</w:t>
      </w:r>
      <w:r>
        <w:t xml:space="preserve"> who live and attend a North Pinellas County high school, a Pinellas County magnet program, ECP (Early College Program) or St. Petersburg College Collegiate High School. This scholarship will be awarded based on GPA, character references, and an essay.</w:t>
      </w:r>
      <w:r w:rsidR="00147C25">
        <w:t xml:space="preserve"> </w:t>
      </w:r>
    </w:p>
    <w:p w14:paraId="0130A9C7" w14:textId="77777777" w:rsidR="00147C25" w:rsidRDefault="00147C25" w:rsidP="00147C25">
      <w:pPr>
        <w:ind w:left="1780" w:right="1434" w:hanging="216"/>
        <w:jc w:val="both"/>
      </w:pPr>
    </w:p>
    <w:p w14:paraId="731427B0" w14:textId="28FD2F0A" w:rsidR="00A21883" w:rsidRDefault="00147C25" w:rsidP="00147C25">
      <w:pPr>
        <w:ind w:left="1780" w:right="1434" w:hanging="216"/>
        <w:jc w:val="both"/>
        <w:rPr>
          <w:b/>
          <w:i/>
        </w:rPr>
      </w:pPr>
      <w:r>
        <w:t xml:space="preserve">   </w:t>
      </w:r>
      <w:r w:rsidR="00D16CD1">
        <w:t xml:space="preserve">The Beverly Robinson Campbell Memorial Scholarship will be awarded to participants </w:t>
      </w:r>
      <w:r>
        <w:t xml:space="preserve">        </w:t>
      </w:r>
      <w:r w:rsidR="00D16CD1">
        <w:t xml:space="preserve">based on value points. </w:t>
      </w:r>
      <w:r w:rsidR="00D16CD1">
        <w:rPr>
          <w:b/>
          <w:i/>
        </w:rPr>
        <w:t xml:space="preserve">Funds will be released in September </w:t>
      </w:r>
      <w:r w:rsidR="00D16CD1" w:rsidRPr="001E133B">
        <w:rPr>
          <w:b/>
          <w:i/>
        </w:rPr>
        <w:t>20</w:t>
      </w:r>
      <w:r w:rsidR="006E2F4B" w:rsidRPr="001E133B">
        <w:rPr>
          <w:b/>
          <w:i/>
        </w:rPr>
        <w:t>2</w:t>
      </w:r>
      <w:r w:rsidR="002C53A8">
        <w:rPr>
          <w:b/>
          <w:i/>
        </w:rPr>
        <w:t>4</w:t>
      </w:r>
      <w:r w:rsidR="00486F07">
        <w:rPr>
          <w:b/>
          <w:i/>
        </w:rPr>
        <w:t xml:space="preserve"> </w:t>
      </w:r>
      <w:r w:rsidR="00D16CD1">
        <w:rPr>
          <w:b/>
          <w:i/>
        </w:rPr>
        <w:t>upon receipt of documentation of enrollment in an accredited college or university.</w:t>
      </w:r>
    </w:p>
    <w:p w14:paraId="67437F86" w14:textId="04C231B3" w:rsidR="00A21883" w:rsidRDefault="00D16CD1">
      <w:pPr>
        <w:spacing w:before="5" w:line="235" w:lineRule="auto"/>
        <w:ind w:left="5568" w:right="4086" w:firstLine="9"/>
        <w:jc w:val="both"/>
        <w:rPr>
          <w:b/>
        </w:rPr>
      </w:pPr>
      <w:r>
        <w:rPr>
          <w:b/>
        </w:rPr>
        <w:t>1</w:t>
      </w:r>
      <w:r w:rsidR="00850DB7" w:rsidRPr="00850DB7">
        <w:rPr>
          <w:b/>
          <w:vertAlign w:val="superscript"/>
        </w:rPr>
        <w:t>st</w:t>
      </w:r>
      <w:r w:rsidR="00850DB7">
        <w:rPr>
          <w:b/>
        </w:rPr>
        <w:t xml:space="preserve"> </w:t>
      </w:r>
      <w:r>
        <w:rPr>
          <w:b/>
        </w:rPr>
        <w:t>Place - $</w:t>
      </w:r>
      <w:r w:rsidR="00B57BF6">
        <w:rPr>
          <w:b/>
        </w:rPr>
        <w:t>2,0</w:t>
      </w:r>
      <w:r>
        <w:rPr>
          <w:b/>
        </w:rPr>
        <w:t>00.00 2</w:t>
      </w:r>
      <w:r>
        <w:rPr>
          <w:b/>
          <w:position w:val="8"/>
          <w:sz w:val="14"/>
        </w:rPr>
        <w:t xml:space="preserve">nd </w:t>
      </w:r>
      <w:r w:rsidR="00850DB7">
        <w:rPr>
          <w:b/>
          <w:position w:val="8"/>
          <w:sz w:val="14"/>
        </w:rPr>
        <w:t xml:space="preserve"> </w:t>
      </w:r>
      <w:r w:rsidR="00051137">
        <w:rPr>
          <w:b/>
        </w:rPr>
        <w:t>Place -$</w:t>
      </w:r>
      <w:r w:rsidR="00B62E5F">
        <w:rPr>
          <w:b/>
        </w:rPr>
        <w:t>1</w:t>
      </w:r>
      <w:r w:rsidR="00B57BF6">
        <w:rPr>
          <w:b/>
        </w:rPr>
        <w:t>,2</w:t>
      </w:r>
      <w:r w:rsidR="00B62E5F">
        <w:rPr>
          <w:b/>
        </w:rPr>
        <w:t>0</w:t>
      </w:r>
      <w:r w:rsidR="00051137">
        <w:rPr>
          <w:b/>
        </w:rPr>
        <w:t xml:space="preserve">0.00 </w:t>
      </w:r>
    </w:p>
    <w:p w14:paraId="238029CC" w14:textId="77777777" w:rsidR="00A21883" w:rsidRDefault="00A21883">
      <w:pPr>
        <w:pStyle w:val="BodyText"/>
        <w:spacing w:before="9"/>
        <w:rPr>
          <w:b/>
          <w:sz w:val="21"/>
        </w:rPr>
      </w:pPr>
    </w:p>
    <w:p w14:paraId="06D04317" w14:textId="32F6377F" w:rsidR="00A21883" w:rsidRDefault="009B5F49">
      <w:pPr>
        <w:pStyle w:val="ListParagraph"/>
        <w:numPr>
          <w:ilvl w:val="0"/>
          <w:numId w:val="2"/>
        </w:numPr>
        <w:tabs>
          <w:tab w:val="left" w:pos="1675"/>
        </w:tabs>
        <w:spacing w:line="252" w:lineRule="exact"/>
        <w:ind w:hanging="326"/>
      </w:pPr>
      <w:r>
        <w:t>One</w:t>
      </w:r>
      <w:r w:rsidR="00D16CD1">
        <w:t xml:space="preserve"> </w:t>
      </w:r>
      <w:r w:rsidR="00D16CD1">
        <w:rPr>
          <w:b/>
        </w:rPr>
        <w:t xml:space="preserve">Science, Technology, Engineering, Math (STEM) Scholarships </w:t>
      </w:r>
      <w:r w:rsidR="00D16CD1">
        <w:t>in the amount</w:t>
      </w:r>
      <w:r w:rsidR="00D16CD1">
        <w:rPr>
          <w:spacing w:val="6"/>
        </w:rPr>
        <w:t xml:space="preserve"> </w:t>
      </w:r>
      <w:r w:rsidR="00D16CD1">
        <w:t>of</w:t>
      </w:r>
    </w:p>
    <w:p w14:paraId="7EAA83DF" w14:textId="27B74ED8" w:rsidR="00A21883" w:rsidRDefault="00D16CD1">
      <w:pPr>
        <w:ind w:left="1564" w:right="1434"/>
        <w:jc w:val="both"/>
      </w:pPr>
      <w:r>
        <w:rPr>
          <w:b/>
        </w:rPr>
        <w:t>$</w:t>
      </w:r>
      <w:r w:rsidR="00B57BF6">
        <w:rPr>
          <w:b/>
        </w:rPr>
        <w:t>1,0</w:t>
      </w:r>
      <w:r>
        <w:rPr>
          <w:b/>
        </w:rPr>
        <w:t xml:space="preserve">00.00 </w:t>
      </w:r>
      <w:r>
        <w:t xml:space="preserve">will be awarded to </w:t>
      </w:r>
      <w:r w:rsidR="009B5F49">
        <w:t xml:space="preserve">an </w:t>
      </w:r>
      <w:r w:rsidR="00850DB7">
        <w:t>African American</w:t>
      </w:r>
      <w:r>
        <w:t xml:space="preserve"> male or female senior who reside</w:t>
      </w:r>
      <w:r w:rsidR="009B5F49">
        <w:t>s</w:t>
      </w:r>
      <w:r>
        <w:t xml:space="preserve"> in North</w:t>
      </w:r>
      <w:r>
        <w:rPr>
          <w:spacing w:val="-6"/>
        </w:rPr>
        <w:t xml:space="preserve"> </w:t>
      </w:r>
      <w:r>
        <w:t>Pinellas</w:t>
      </w:r>
      <w:r>
        <w:rPr>
          <w:spacing w:val="-5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attend</w:t>
      </w:r>
      <w:r w:rsidR="009B5F49"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Pinellas</w:t>
      </w:r>
      <w:r>
        <w:rPr>
          <w:spacing w:val="-5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Pinellas</w:t>
      </w:r>
      <w:r>
        <w:rPr>
          <w:spacing w:val="-8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magnet program, ECP (Early College Program) or St. Petersburg College Collegiate High School. This scholarship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math,</w:t>
      </w:r>
      <w:r>
        <w:rPr>
          <w:spacing w:val="-3"/>
        </w:rPr>
        <w:t xml:space="preserve"> </w:t>
      </w:r>
      <w:r>
        <w:t>as well as, GPA, character references, and an</w:t>
      </w:r>
      <w:r>
        <w:rPr>
          <w:spacing w:val="-7"/>
        </w:rPr>
        <w:t xml:space="preserve"> </w:t>
      </w:r>
      <w:r>
        <w:t>essay.</w:t>
      </w:r>
    </w:p>
    <w:p w14:paraId="6E91FCE4" w14:textId="77777777" w:rsidR="00A21883" w:rsidRDefault="00A21883">
      <w:pPr>
        <w:pStyle w:val="BodyText"/>
        <w:rPr>
          <w:sz w:val="22"/>
        </w:rPr>
      </w:pPr>
    </w:p>
    <w:p w14:paraId="719FB2D5" w14:textId="1AC85585" w:rsidR="00A21883" w:rsidRDefault="00D16CD1">
      <w:pPr>
        <w:spacing w:before="1"/>
        <w:ind w:left="1420" w:right="1430"/>
        <w:rPr>
          <w:b/>
          <w:i/>
        </w:rPr>
      </w:pPr>
      <w:r>
        <w:t xml:space="preserve">The STEM Scholarship will be awarded to the participants with the highest number of points. </w:t>
      </w:r>
      <w:r>
        <w:rPr>
          <w:b/>
          <w:i/>
        </w:rPr>
        <w:t xml:space="preserve">Funds will be released in September </w:t>
      </w:r>
      <w:r w:rsidR="001E133B" w:rsidRPr="001E133B">
        <w:rPr>
          <w:b/>
          <w:i/>
        </w:rPr>
        <w:t>202</w:t>
      </w:r>
      <w:r w:rsidR="002C53A8">
        <w:rPr>
          <w:b/>
          <w:i/>
        </w:rPr>
        <w:t>4</w:t>
      </w:r>
      <w:r w:rsidR="001E133B" w:rsidRPr="001E133B">
        <w:rPr>
          <w:b/>
          <w:i/>
        </w:rPr>
        <w:t>,</w:t>
      </w:r>
      <w:r w:rsidR="001E133B" w:rsidRPr="00486F07">
        <w:rPr>
          <w:b/>
          <w:iCs/>
          <w:color w:val="FF0000"/>
        </w:rPr>
        <w:t xml:space="preserve"> </w:t>
      </w:r>
      <w:r w:rsidR="001E133B" w:rsidRPr="001E133B">
        <w:rPr>
          <w:b/>
          <w:i/>
        </w:rPr>
        <w:t>upon</w:t>
      </w:r>
      <w:r>
        <w:rPr>
          <w:b/>
          <w:i/>
        </w:rPr>
        <w:t xml:space="preserve"> receipt of documentation of enrollment in an accredited college, university or technical center/college. The awarded scholarship must be used by the recipients within one year from being awarded.</w:t>
      </w:r>
    </w:p>
    <w:p w14:paraId="169C86E6" w14:textId="77777777" w:rsidR="00A21883" w:rsidRDefault="00A21883">
      <w:pPr>
        <w:sectPr w:rsidR="00A21883">
          <w:headerReference w:type="default" r:id="rId7"/>
          <w:footerReference w:type="default" r:id="rId8"/>
          <w:type w:val="continuous"/>
          <w:pgSz w:w="12240" w:h="15840"/>
          <w:pgMar w:top="1600" w:right="360" w:bottom="1800" w:left="380" w:header="731" w:footer="1619" w:gutter="0"/>
          <w:cols w:space="720"/>
        </w:sectPr>
      </w:pPr>
    </w:p>
    <w:p w14:paraId="0DEFE03A" w14:textId="77777777" w:rsidR="00A21883" w:rsidRDefault="005A365E">
      <w:pPr>
        <w:pStyle w:val="BodyText"/>
        <w:rPr>
          <w:b/>
          <w:i/>
          <w:sz w:val="20"/>
        </w:rPr>
      </w:pPr>
      <w:r>
        <w:rPr>
          <w:b/>
          <w:i/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3E619" wp14:editId="1C1F44BF">
                <wp:simplePos x="0" y="0"/>
                <wp:positionH relativeFrom="column">
                  <wp:posOffset>263524</wp:posOffset>
                </wp:positionH>
                <wp:positionV relativeFrom="paragraph">
                  <wp:posOffset>-377825</wp:posOffset>
                </wp:positionV>
                <wp:extent cx="1038225" cy="9144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DD8E7" w14:textId="4BCFF933" w:rsidR="005A365E" w:rsidRDefault="005A3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3E619" id="Text Box 15" o:spid="_x0000_s1027" type="#_x0000_t202" style="position:absolute;margin-left:20.75pt;margin-top:-29.75pt;width:81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" fillcolor="white [3201]" stroked="f" strokeweight=".5pt">
                <v:textbox>
                  <w:txbxContent>
                    <w:p w14:paraId="0ABDD8E7" w14:textId="4BCFF933" w:rsidR="005A365E" w:rsidRDefault="005A365E"/>
                  </w:txbxContent>
                </v:textbox>
              </v:shape>
            </w:pict>
          </mc:Fallback>
        </mc:AlternateContent>
      </w:r>
    </w:p>
    <w:p w14:paraId="4679CD2A" w14:textId="77777777" w:rsidR="00A21883" w:rsidRDefault="00A21883">
      <w:pPr>
        <w:pStyle w:val="BodyText"/>
        <w:rPr>
          <w:b/>
          <w:i/>
          <w:sz w:val="20"/>
        </w:rPr>
      </w:pPr>
    </w:p>
    <w:p w14:paraId="49C091A9" w14:textId="77777777" w:rsidR="00A21883" w:rsidRDefault="00A21883">
      <w:pPr>
        <w:pStyle w:val="BodyText"/>
        <w:spacing w:before="10"/>
        <w:rPr>
          <w:b/>
          <w:i/>
          <w:sz w:val="25"/>
        </w:rPr>
      </w:pPr>
    </w:p>
    <w:p w14:paraId="7BA0CC38" w14:textId="77777777" w:rsidR="00A21883" w:rsidRDefault="00D16CD1">
      <w:pPr>
        <w:pStyle w:val="Heading1"/>
        <w:spacing w:before="90"/>
        <w:ind w:left="2997" w:right="3016"/>
        <w:jc w:val="center"/>
      </w:pPr>
      <w:r>
        <w:t>Criteria and Value Points</w:t>
      </w:r>
    </w:p>
    <w:p w14:paraId="62C779A7" w14:textId="77777777" w:rsidR="00A21883" w:rsidRDefault="00A21883">
      <w:pPr>
        <w:pStyle w:val="BodyText"/>
        <w:rPr>
          <w:b/>
          <w:sz w:val="26"/>
        </w:rPr>
      </w:pPr>
    </w:p>
    <w:p w14:paraId="1992D882" w14:textId="77777777" w:rsidR="00A21883" w:rsidRDefault="00A21883">
      <w:pPr>
        <w:pStyle w:val="BodyText"/>
        <w:rPr>
          <w:b/>
          <w:sz w:val="22"/>
        </w:rPr>
      </w:pPr>
    </w:p>
    <w:p w14:paraId="3188A8BA" w14:textId="77777777" w:rsidR="00A21883" w:rsidRDefault="00D16CD1">
      <w:pPr>
        <w:pStyle w:val="ListParagraph"/>
        <w:numPr>
          <w:ilvl w:val="0"/>
          <w:numId w:val="1"/>
        </w:numPr>
        <w:tabs>
          <w:tab w:val="left" w:pos="1781"/>
        </w:tabs>
        <w:rPr>
          <w:b/>
          <w:sz w:val="24"/>
        </w:rPr>
      </w:pPr>
      <w:r>
        <w:rPr>
          <w:b/>
          <w:sz w:val="24"/>
        </w:rPr>
        <w:t>Scholastic: GPA (4 Point Scale) (Possible 32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points)</w:t>
      </w:r>
    </w:p>
    <w:p w14:paraId="62BDB592" w14:textId="77777777" w:rsidR="00A21883" w:rsidRDefault="00A21883">
      <w:pPr>
        <w:pStyle w:val="BodyText"/>
        <w:spacing w:before="7"/>
        <w:rPr>
          <w:b/>
          <w:sz w:val="23"/>
        </w:rPr>
      </w:pPr>
    </w:p>
    <w:p w14:paraId="22EB7F41" w14:textId="77777777" w:rsidR="00A21883" w:rsidRDefault="00D16CD1">
      <w:pPr>
        <w:pStyle w:val="BodyText"/>
        <w:tabs>
          <w:tab w:val="left" w:pos="5020"/>
        </w:tabs>
        <w:ind w:left="1960"/>
      </w:pPr>
      <w:r>
        <w:t>4.0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above</w:t>
      </w:r>
      <w:r>
        <w:tab/>
        <w:t>(32</w:t>
      </w:r>
      <w:r>
        <w:rPr>
          <w:spacing w:val="-1"/>
        </w:rPr>
        <w:t xml:space="preserve"> </w:t>
      </w:r>
      <w:r>
        <w:t>points)</w:t>
      </w:r>
    </w:p>
    <w:p w14:paraId="3F7D9297" w14:textId="77777777" w:rsidR="00A21883" w:rsidRDefault="00D16CD1">
      <w:pPr>
        <w:pStyle w:val="BodyText"/>
        <w:tabs>
          <w:tab w:val="left" w:pos="5020"/>
        </w:tabs>
        <w:spacing w:before="1"/>
        <w:ind w:left="1960"/>
      </w:pPr>
      <w:r>
        <w:t>3.5—3.9</w:t>
      </w:r>
      <w:r>
        <w:tab/>
        <w:t>(25 - 29</w:t>
      </w:r>
      <w:r>
        <w:rPr>
          <w:spacing w:val="-3"/>
        </w:rPr>
        <w:t xml:space="preserve"> </w:t>
      </w:r>
      <w:r>
        <w:t>points)</w:t>
      </w:r>
    </w:p>
    <w:p w14:paraId="4F6D8A9D" w14:textId="77777777" w:rsidR="00A21883" w:rsidRDefault="00D16CD1">
      <w:pPr>
        <w:pStyle w:val="BodyText"/>
        <w:tabs>
          <w:tab w:val="left" w:pos="5020"/>
        </w:tabs>
        <w:ind w:left="1960"/>
      </w:pPr>
      <w:r>
        <w:t>3.0—3.4</w:t>
      </w:r>
      <w:r>
        <w:tab/>
        <w:t>(20 - 24</w:t>
      </w:r>
      <w:r>
        <w:rPr>
          <w:spacing w:val="-3"/>
        </w:rPr>
        <w:t xml:space="preserve"> </w:t>
      </w:r>
      <w:r>
        <w:t>points)</w:t>
      </w:r>
    </w:p>
    <w:p w14:paraId="386B881F" w14:textId="77777777" w:rsidR="00A21883" w:rsidRDefault="00D16CD1">
      <w:pPr>
        <w:pStyle w:val="BodyText"/>
        <w:tabs>
          <w:tab w:val="left" w:pos="5020"/>
        </w:tabs>
        <w:ind w:left="1960"/>
      </w:pPr>
      <w:r>
        <w:t>2.5—2.9</w:t>
      </w:r>
      <w:r>
        <w:tab/>
        <w:t>(15 - 19</w:t>
      </w:r>
      <w:r>
        <w:rPr>
          <w:spacing w:val="-3"/>
        </w:rPr>
        <w:t xml:space="preserve"> </w:t>
      </w:r>
      <w:r>
        <w:t>points)</w:t>
      </w:r>
    </w:p>
    <w:p w14:paraId="1051D3FF" w14:textId="77777777" w:rsidR="00A21883" w:rsidRDefault="00D16CD1">
      <w:pPr>
        <w:pStyle w:val="BodyText"/>
        <w:tabs>
          <w:tab w:val="left" w:pos="5020"/>
        </w:tabs>
        <w:ind w:left="1960"/>
      </w:pPr>
      <w:r>
        <w:t>Below</w:t>
      </w:r>
      <w:r>
        <w:rPr>
          <w:spacing w:val="-1"/>
        </w:rPr>
        <w:t xml:space="preserve"> </w:t>
      </w:r>
      <w:r>
        <w:t>2.5</w:t>
      </w:r>
      <w:r>
        <w:tab/>
        <w:t>(0</w:t>
      </w:r>
      <w:r>
        <w:rPr>
          <w:spacing w:val="-1"/>
        </w:rPr>
        <w:t xml:space="preserve"> </w:t>
      </w:r>
      <w:r>
        <w:t>point)</w:t>
      </w:r>
    </w:p>
    <w:p w14:paraId="2E3EA319" w14:textId="77777777" w:rsidR="00A21883" w:rsidRDefault="00A21883">
      <w:pPr>
        <w:pStyle w:val="BodyText"/>
        <w:spacing w:before="11"/>
      </w:pPr>
    </w:p>
    <w:p w14:paraId="3403B82B" w14:textId="6089924E" w:rsidR="00A21883" w:rsidRDefault="00D16CD1">
      <w:pPr>
        <w:pStyle w:val="BodyText"/>
        <w:spacing w:line="228" w:lineRule="auto"/>
        <w:ind w:left="1420" w:right="1430"/>
      </w:pPr>
      <w:r>
        <w:t>Each</w:t>
      </w:r>
      <w:r>
        <w:rPr>
          <w:spacing w:val="-11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obtaining</w:t>
      </w:r>
      <w:r>
        <w:rPr>
          <w:spacing w:val="-13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b/>
        </w:rPr>
        <w:t>official</w:t>
      </w:r>
      <w:r>
        <w:rPr>
          <w:b/>
          <w:spacing w:val="-10"/>
        </w:rPr>
        <w:t xml:space="preserve"> </w:t>
      </w:r>
      <w:r>
        <w:rPr>
          <w:b/>
        </w:rPr>
        <w:t>transcript</w:t>
      </w:r>
      <w:r>
        <w:t>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the high school GPA through the first semester of his or her senior</w:t>
      </w:r>
      <w:r>
        <w:rPr>
          <w:spacing w:val="-22"/>
        </w:rPr>
        <w:t xml:space="preserve"> </w:t>
      </w:r>
      <w:r>
        <w:t>year.</w:t>
      </w:r>
    </w:p>
    <w:p w14:paraId="0DBD2B68" w14:textId="77777777" w:rsidR="00A21883" w:rsidRDefault="00A21883">
      <w:pPr>
        <w:pStyle w:val="BodyText"/>
        <w:rPr>
          <w:sz w:val="28"/>
        </w:rPr>
      </w:pPr>
    </w:p>
    <w:p w14:paraId="2D36E9D5" w14:textId="77777777" w:rsidR="00A21883" w:rsidRDefault="00D16CD1">
      <w:pPr>
        <w:pStyle w:val="Heading1"/>
        <w:numPr>
          <w:ilvl w:val="0"/>
          <w:numId w:val="1"/>
        </w:numPr>
        <w:tabs>
          <w:tab w:val="left" w:pos="1781"/>
        </w:tabs>
        <w:spacing w:before="236"/>
      </w:pPr>
      <w:r>
        <w:t>Character References (Possible 15</w:t>
      </w:r>
      <w:r>
        <w:rPr>
          <w:spacing w:val="-2"/>
        </w:rPr>
        <w:t xml:space="preserve"> </w:t>
      </w:r>
      <w:r>
        <w:t>points)</w:t>
      </w:r>
    </w:p>
    <w:p w14:paraId="2EB55AEF" w14:textId="77777777" w:rsidR="00A21883" w:rsidRDefault="00A21883">
      <w:pPr>
        <w:pStyle w:val="BodyText"/>
        <w:spacing w:before="7"/>
        <w:rPr>
          <w:b/>
          <w:sz w:val="23"/>
        </w:rPr>
      </w:pPr>
    </w:p>
    <w:p w14:paraId="7E6E5265" w14:textId="4AFF3BD4" w:rsidR="00A21883" w:rsidRDefault="00D16CD1">
      <w:pPr>
        <w:pStyle w:val="BodyText"/>
        <w:ind w:left="1420" w:right="1432"/>
        <w:jc w:val="both"/>
      </w:pPr>
      <w:r>
        <w:t>Applicants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character</w:t>
      </w:r>
      <w:r>
        <w:rPr>
          <w:spacing w:val="-9"/>
        </w:rPr>
        <w:t xml:space="preserve"> </w:t>
      </w:r>
      <w:r>
        <w:t>references.</w:t>
      </w:r>
      <w:r>
        <w:rPr>
          <w:spacing w:val="45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letters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school, place of worship, and a community leader. All three letters must be on official letterhead and include the person’s name, title, telephone number and e-mail address. Beverly Robinson Campbell Memorial Scholarship reference letter must be written by the community leader who is a member of the organization who benefited from a community service project you participated in 20</w:t>
      </w:r>
      <w:r w:rsidR="006C3F6E">
        <w:t>20</w:t>
      </w:r>
      <w:r>
        <w:t xml:space="preserve"> </w:t>
      </w:r>
      <w:r w:rsidR="001E133B">
        <w:t>thru</w:t>
      </w:r>
      <w:r>
        <w:t xml:space="preserve"> 20</w:t>
      </w:r>
      <w:r w:rsidR="006E2F4B">
        <w:t>2</w:t>
      </w:r>
      <w:r w:rsidR="006C3F6E">
        <w:t>4</w:t>
      </w:r>
      <w:bookmarkStart w:id="0" w:name="_GoBack"/>
      <w:bookmarkEnd w:id="0"/>
      <w:r>
        <w:t>. A letter from a relative is</w:t>
      </w:r>
      <w:r>
        <w:rPr>
          <w:spacing w:val="-1"/>
        </w:rPr>
        <w:t xml:space="preserve"> </w:t>
      </w:r>
      <w:r>
        <w:t>unacceptable.</w:t>
      </w:r>
    </w:p>
    <w:p w14:paraId="695BE925" w14:textId="77777777" w:rsidR="00A21883" w:rsidRDefault="00A21883">
      <w:pPr>
        <w:pStyle w:val="BodyText"/>
        <w:rPr>
          <w:sz w:val="26"/>
        </w:rPr>
      </w:pPr>
    </w:p>
    <w:p w14:paraId="060C2569" w14:textId="77777777" w:rsidR="00A21883" w:rsidRDefault="00A21883">
      <w:pPr>
        <w:pStyle w:val="BodyText"/>
        <w:spacing w:before="5"/>
        <w:rPr>
          <w:sz w:val="22"/>
        </w:rPr>
      </w:pPr>
    </w:p>
    <w:p w14:paraId="1B03CF04" w14:textId="77777777" w:rsidR="00A21883" w:rsidRDefault="00D16CD1">
      <w:pPr>
        <w:pStyle w:val="Heading1"/>
        <w:numPr>
          <w:ilvl w:val="0"/>
          <w:numId w:val="1"/>
        </w:numPr>
        <w:tabs>
          <w:tab w:val="left" w:pos="1781"/>
        </w:tabs>
      </w:pPr>
      <w:r>
        <w:t>Essay Topics (Possible 28</w:t>
      </w:r>
      <w:r>
        <w:rPr>
          <w:spacing w:val="-1"/>
        </w:rPr>
        <w:t xml:space="preserve"> </w:t>
      </w:r>
      <w:r>
        <w:t>points)</w:t>
      </w:r>
    </w:p>
    <w:p w14:paraId="7C2983D2" w14:textId="77777777" w:rsidR="00A21883" w:rsidRDefault="00A21883">
      <w:pPr>
        <w:pStyle w:val="BodyText"/>
        <w:spacing w:before="7"/>
        <w:rPr>
          <w:b/>
          <w:sz w:val="23"/>
        </w:rPr>
      </w:pPr>
    </w:p>
    <w:p w14:paraId="5FB31868" w14:textId="77777777" w:rsidR="00A21883" w:rsidRDefault="00D16CD1">
      <w:pPr>
        <w:pStyle w:val="BodyText"/>
        <w:ind w:left="1420" w:right="1430"/>
      </w:pPr>
      <w:r>
        <w:t>The essay should have a minimum of 350 words and a maximum of 1000 words. (Words used as articles in sentence structure will not count as part of the 350-word minimum.)</w:t>
      </w:r>
    </w:p>
    <w:p w14:paraId="74BC3734" w14:textId="77777777" w:rsidR="00A21883" w:rsidRDefault="00A21883">
      <w:pPr>
        <w:pStyle w:val="BodyText"/>
        <w:spacing w:before="5"/>
      </w:pPr>
    </w:p>
    <w:p w14:paraId="739EB588" w14:textId="77777777" w:rsidR="00A21883" w:rsidRDefault="00D16CD1">
      <w:pPr>
        <w:pStyle w:val="Heading1"/>
      </w:pPr>
      <w:r>
        <w:t>Beverly Robinson Campbell Memorial Scholarship:</w:t>
      </w:r>
    </w:p>
    <w:p w14:paraId="314C8AAD" w14:textId="12859B4C" w:rsidR="00210087" w:rsidRDefault="00D16CD1">
      <w:pPr>
        <w:ind w:left="1420" w:right="1437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t xml:space="preserve">Please </w:t>
      </w:r>
      <w:r w:rsidR="00210087">
        <w:rPr>
          <w:b/>
          <w:color w:val="212121"/>
          <w:sz w:val="24"/>
        </w:rPr>
        <w:t xml:space="preserve">write a speech on the topic below. </w:t>
      </w:r>
    </w:p>
    <w:p w14:paraId="2AA36D21" w14:textId="58258CBD" w:rsidR="002C53A8" w:rsidRDefault="002C53A8">
      <w:pPr>
        <w:ind w:left="1420" w:right="1437"/>
        <w:jc w:val="both"/>
        <w:rPr>
          <w:bCs/>
          <w:color w:val="212121"/>
        </w:rPr>
      </w:pPr>
      <w:r w:rsidRPr="002C53A8">
        <w:rPr>
          <w:bCs/>
          <w:color w:val="212121"/>
        </w:rPr>
        <w:t xml:space="preserve">In 500 words or less, describe a comprehensive plan for community involvement and social impact. </w:t>
      </w:r>
    </w:p>
    <w:p w14:paraId="33952174" w14:textId="51903C0F" w:rsidR="002C53A8" w:rsidRDefault="002C53A8">
      <w:pPr>
        <w:ind w:left="1420" w:right="1437"/>
        <w:jc w:val="both"/>
        <w:rPr>
          <w:bCs/>
          <w:color w:val="212121"/>
        </w:rPr>
      </w:pPr>
      <w:r>
        <w:rPr>
          <w:bCs/>
          <w:color w:val="212121"/>
        </w:rPr>
        <w:t>Explain how your educational and career aspirations will foster positive change in your community.</w:t>
      </w:r>
    </w:p>
    <w:p w14:paraId="255CF985" w14:textId="21F71688" w:rsidR="002C53A8" w:rsidRPr="002C53A8" w:rsidRDefault="002C53A8">
      <w:pPr>
        <w:ind w:left="1420" w:right="1437"/>
        <w:jc w:val="both"/>
        <w:rPr>
          <w:bCs/>
          <w:color w:val="212121"/>
        </w:rPr>
      </w:pPr>
      <w:r>
        <w:rPr>
          <w:bCs/>
          <w:color w:val="212121"/>
        </w:rPr>
        <w:t>Consider the specific projects, initiatives, or organizations you aim to contribute to and explain how your unique skills and experiences position you to make a meaningful impact.</w:t>
      </w:r>
    </w:p>
    <w:p w14:paraId="66E223B2" w14:textId="77777777" w:rsidR="00A21883" w:rsidRDefault="00A21883">
      <w:pPr>
        <w:pStyle w:val="BodyText"/>
        <w:rPr>
          <w:b/>
        </w:rPr>
      </w:pPr>
    </w:p>
    <w:p w14:paraId="2D78279A" w14:textId="77777777" w:rsidR="004A4EE5" w:rsidRDefault="00D16CD1">
      <w:pPr>
        <w:ind w:left="1420" w:right="1439"/>
        <w:rPr>
          <w:b/>
          <w:sz w:val="24"/>
        </w:rPr>
      </w:pPr>
      <w:r>
        <w:rPr>
          <w:b/>
          <w:sz w:val="24"/>
        </w:rPr>
        <w:t>STEM Scholarship:</w:t>
      </w:r>
    </w:p>
    <w:p w14:paraId="0C8050EA" w14:textId="0822C170" w:rsidR="00A21883" w:rsidRPr="00883CD9" w:rsidRDefault="00D16CD1">
      <w:pPr>
        <w:ind w:left="1420" w:right="1439"/>
        <w:rPr>
          <w:bCs/>
        </w:rPr>
      </w:pPr>
      <w:r w:rsidRPr="00883CD9">
        <w:rPr>
          <w:bCs/>
          <w:color w:val="212121"/>
          <w:shd w:val="clear" w:color="auto" w:fill="FFFFFF"/>
        </w:rPr>
        <w:t>What</w:t>
      </w:r>
      <w:r w:rsidR="00850DB7">
        <w:rPr>
          <w:bCs/>
          <w:color w:val="212121"/>
          <w:shd w:val="clear" w:color="auto" w:fill="FFFFFF"/>
        </w:rPr>
        <w:t xml:space="preserve"> do you see as the greatest threat to the environment today? </w:t>
      </w:r>
      <w:r w:rsidRPr="00883CD9">
        <w:rPr>
          <w:bCs/>
          <w:color w:val="212121"/>
          <w:spacing w:val="-6"/>
          <w:shd w:val="clear" w:color="auto" w:fill="FFFFFF"/>
        </w:rPr>
        <w:t xml:space="preserve"> </w:t>
      </w:r>
      <w:r w:rsidR="00850DB7">
        <w:rPr>
          <w:bCs/>
          <w:color w:val="212121"/>
          <w:spacing w:val="-6"/>
          <w:shd w:val="clear" w:color="auto" w:fill="FFFFFF"/>
        </w:rPr>
        <w:t xml:space="preserve">Also, </w:t>
      </w:r>
      <w:r w:rsidR="001E133B">
        <w:rPr>
          <w:bCs/>
          <w:color w:val="212121"/>
          <w:spacing w:val="-6"/>
          <w:shd w:val="clear" w:color="auto" w:fill="FFFFFF"/>
        </w:rPr>
        <w:t xml:space="preserve">include </w:t>
      </w:r>
      <w:r w:rsidR="001E133B" w:rsidRPr="00883CD9">
        <w:rPr>
          <w:bCs/>
          <w:color w:val="212121"/>
          <w:spacing w:val="-6"/>
          <w:shd w:val="clear" w:color="auto" w:fill="FFFFFF"/>
        </w:rPr>
        <w:t>your</w:t>
      </w:r>
      <w:r w:rsidRPr="00883CD9">
        <w:rPr>
          <w:bCs/>
          <w:color w:val="212121"/>
          <w:spacing w:val="-6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career</w:t>
      </w:r>
      <w:r w:rsidRPr="00883CD9">
        <w:rPr>
          <w:bCs/>
          <w:color w:val="212121"/>
          <w:spacing w:val="-6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goals</w:t>
      </w:r>
      <w:r w:rsidRPr="00883CD9">
        <w:rPr>
          <w:bCs/>
          <w:color w:val="212121"/>
          <w:spacing w:val="-4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as</w:t>
      </w:r>
      <w:r w:rsidRPr="00883CD9">
        <w:rPr>
          <w:bCs/>
          <w:color w:val="212121"/>
          <w:spacing w:val="-5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related</w:t>
      </w:r>
      <w:r w:rsidRPr="00883CD9">
        <w:rPr>
          <w:bCs/>
          <w:color w:val="212121"/>
          <w:spacing w:val="-4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to</w:t>
      </w:r>
      <w:r w:rsidRPr="00883CD9">
        <w:rPr>
          <w:bCs/>
          <w:color w:val="212121"/>
          <w:spacing w:val="-6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Science,</w:t>
      </w:r>
      <w:r w:rsidRPr="00883CD9">
        <w:rPr>
          <w:bCs/>
          <w:color w:val="212121"/>
          <w:spacing w:val="-5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Technology,</w:t>
      </w:r>
      <w:r w:rsidRPr="00883CD9">
        <w:rPr>
          <w:bCs/>
          <w:color w:val="212121"/>
          <w:spacing w:val="-4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Engineering</w:t>
      </w:r>
      <w:r w:rsidRPr="00883CD9">
        <w:rPr>
          <w:bCs/>
          <w:color w:val="212121"/>
          <w:spacing w:val="-5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and</w:t>
      </w:r>
      <w:r w:rsidRPr="00883CD9">
        <w:rPr>
          <w:bCs/>
          <w:color w:val="212121"/>
          <w:spacing w:val="-6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Math</w:t>
      </w:r>
      <w:r w:rsidRPr="00883CD9">
        <w:rPr>
          <w:bCs/>
          <w:color w:val="212121"/>
        </w:rPr>
        <w:t xml:space="preserve"> </w:t>
      </w:r>
      <w:r w:rsidRPr="00883CD9">
        <w:rPr>
          <w:bCs/>
          <w:color w:val="212121"/>
          <w:shd w:val="clear" w:color="auto" w:fill="FFFFFF"/>
        </w:rPr>
        <w:t>(STEM) and how this scholarship</w:t>
      </w:r>
      <w:r w:rsidR="001E133B">
        <w:rPr>
          <w:bCs/>
          <w:color w:val="212121"/>
          <w:shd w:val="clear" w:color="auto" w:fill="FFFFFF"/>
        </w:rPr>
        <w:t xml:space="preserve"> will</w:t>
      </w:r>
      <w:r w:rsidRPr="00883CD9">
        <w:rPr>
          <w:bCs/>
          <w:color w:val="212121"/>
          <w:shd w:val="clear" w:color="auto" w:fill="FFFFFF"/>
        </w:rPr>
        <w:t xml:space="preserve"> help you achieve these</w:t>
      </w:r>
      <w:r w:rsidRPr="00883CD9">
        <w:rPr>
          <w:bCs/>
          <w:color w:val="212121"/>
          <w:spacing w:val="-3"/>
          <w:shd w:val="clear" w:color="auto" w:fill="FFFFFF"/>
        </w:rPr>
        <w:t xml:space="preserve"> </w:t>
      </w:r>
      <w:r w:rsidRPr="00883CD9">
        <w:rPr>
          <w:bCs/>
          <w:color w:val="212121"/>
          <w:shd w:val="clear" w:color="auto" w:fill="FFFFFF"/>
        </w:rPr>
        <w:t>goals?</w:t>
      </w:r>
      <w:r w:rsidR="00850DB7">
        <w:rPr>
          <w:bCs/>
          <w:color w:val="212121"/>
          <w:shd w:val="clear" w:color="auto" w:fill="FFFFFF"/>
        </w:rPr>
        <w:t xml:space="preserve">  </w:t>
      </w:r>
    </w:p>
    <w:p w14:paraId="31ACCE0A" w14:textId="77777777" w:rsidR="00A21883" w:rsidRDefault="00A21883">
      <w:pPr>
        <w:pStyle w:val="BodyText"/>
        <w:rPr>
          <w:b/>
          <w:sz w:val="20"/>
        </w:rPr>
      </w:pPr>
    </w:p>
    <w:p w14:paraId="4D6935D7" w14:textId="0439E33B" w:rsidR="00A21883" w:rsidRDefault="00A21883">
      <w:pPr>
        <w:pStyle w:val="BodyText"/>
        <w:rPr>
          <w:b/>
          <w:sz w:val="20"/>
        </w:rPr>
      </w:pPr>
    </w:p>
    <w:p w14:paraId="58435BA3" w14:textId="0EAE0F64" w:rsidR="00A21883" w:rsidRDefault="00A21883">
      <w:pPr>
        <w:pStyle w:val="BodyText"/>
        <w:rPr>
          <w:b/>
          <w:sz w:val="20"/>
        </w:rPr>
      </w:pPr>
    </w:p>
    <w:p w14:paraId="2B1F5096" w14:textId="747E31E3" w:rsidR="00A21883" w:rsidRDefault="00A21883">
      <w:pPr>
        <w:pStyle w:val="BodyText"/>
        <w:spacing w:before="1"/>
        <w:rPr>
          <w:b/>
        </w:rPr>
      </w:pPr>
    </w:p>
    <w:p w14:paraId="4DCBFB12" w14:textId="69B68CC5" w:rsidR="00A21883" w:rsidRDefault="00D16CD1" w:rsidP="00B57BF6">
      <w:pPr>
        <w:pStyle w:val="BodyText"/>
        <w:spacing w:before="90"/>
        <w:ind w:left="1420"/>
        <w:rPr>
          <w:sz w:val="20"/>
        </w:rPr>
      </w:pPr>
      <w:r>
        <w:t xml:space="preserve">Any questions or comments, please contact Wanda A Pleasant at </w:t>
      </w:r>
      <w:hyperlink r:id="rId9" w:history="1">
        <w:r w:rsidR="00B57BF6" w:rsidRPr="00EF3AE2">
          <w:rPr>
            <w:rStyle w:val="Hyperlink"/>
          </w:rPr>
          <w:t>wpleasantw@gmail.com</w:t>
        </w:r>
      </w:hyperlink>
      <w:r w:rsidR="00B57BF6">
        <w:t xml:space="preserve"> </w:t>
      </w:r>
    </w:p>
    <w:p w14:paraId="256BC831" w14:textId="77777777" w:rsidR="00A21883" w:rsidRDefault="00A21883">
      <w:pPr>
        <w:pStyle w:val="BodyText"/>
        <w:spacing w:before="10"/>
        <w:rPr>
          <w:sz w:val="25"/>
        </w:rPr>
      </w:pPr>
    </w:p>
    <w:p w14:paraId="32EBD3CC" w14:textId="77777777" w:rsidR="00A21883" w:rsidRDefault="00D16CD1">
      <w:pPr>
        <w:pStyle w:val="Heading1"/>
        <w:spacing w:before="90"/>
      </w:pPr>
      <w:r>
        <w:t>Scholarship Checklist:</w:t>
      </w:r>
    </w:p>
    <w:p w14:paraId="1C290457" w14:textId="77777777" w:rsidR="00A21883" w:rsidRDefault="00A21883">
      <w:pPr>
        <w:pStyle w:val="BodyText"/>
        <w:spacing w:before="8"/>
        <w:rPr>
          <w:b/>
          <w:sz w:val="27"/>
        </w:rPr>
      </w:pPr>
    </w:p>
    <w:p w14:paraId="6C983F2A" w14:textId="77777777" w:rsidR="00A21883" w:rsidRDefault="00D16CD1">
      <w:pPr>
        <w:pStyle w:val="BodyText"/>
        <w:tabs>
          <w:tab w:val="left" w:pos="7402"/>
          <w:tab w:val="left" w:pos="8839"/>
          <w:tab w:val="left" w:pos="10018"/>
        </w:tabs>
        <w:spacing w:line="480" w:lineRule="auto"/>
        <w:ind w:left="1420" w:right="1461"/>
      </w:pPr>
      <w:r>
        <w:t>I am applying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Scholarship.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7BC2BFD" w14:textId="77777777" w:rsidR="00A21883" w:rsidRDefault="00D16CD1">
      <w:pPr>
        <w:pStyle w:val="BodyText"/>
        <w:tabs>
          <w:tab w:val="left" w:pos="10070"/>
        </w:tabs>
        <w:spacing w:before="1"/>
        <w:ind w:left="1420"/>
      </w:pP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F05AF4" w14:textId="3D51DFEC" w:rsidR="00A21883" w:rsidRDefault="00A21883">
      <w:pPr>
        <w:pStyle w:val="BodyText"/>
        <w:spacing w:before="2"/>
        <w:rPr>
          <w:sz w:val="16"/>
        </w:rPr>
      </w:pPr>
    </w:p>
    <w:p w14:paraId="37DE3EDF" w14:textId="1B43466C" w:rsidR="00A21883" w:rsidRDefault="00883CD9">
      <w:pPr>
        <w:pStyle w:val="BodyText"/>
        <w:tabs>
          <w:tab w:val="left" w:pos="6583"/>
          <w:tab w:val="left" w:pos="10103"/>
        </w:tabs>
        <w:spacing w:before="90"/>
        <w:ind w:left="1420"/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D09EE" wp14:editId="12D68C45">
                <wp:simplePos x="0" y="0"/>
                <wp:positionH relativeFrom="column">
                  <wp:posOffset>-1396365</wp:posOffset>
                </wp:positionH>
                <wp:positionV relativeFrom="paragraph">
                  <wp:posOffset>247015</wp:posOffset>
                </wp:positionV>
                <wp:extent cx="882650" cy="139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8826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1739E" w14:textId="18643B9C" w:rsidR="005A365E" w:rsidRDefault="005A3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09EE" id="Text Box 17" o:spid="_x0000_s1028" type="#_x0000_t202" style="position:absolute;left:0;text-align:left;margin-left:-109.95pt;margin-top:19.45pt;width:69.5pt;height:1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" fillcolor="white [3201]" stroked="f" strokeweight=".5pt">
                <v:textbox>
                  <w:txbxContent>
                    <w:p w14:paraId="3E91739E" w14:textId="18643B9C" w:rsidR="005A365E" w:rsidRDefault="005A365E"/>
                  </w:txbxContent>
                </v:textbox>
              </v:shape>
            </w:pict>
          </mc:Fallback>
        </mc:AlternateContent>
      </w:r>
      <w:r w:rsidR="00D16CD1">
        <w:t>Telephone</w:t>
      </w:r>
      <w:r w:rsidR="00D16CD1">
        <w:rPr>
          <w:spacing w:val="-3"/>
        </w:rPr>
        <w:t xml:space="preserve"> </w:t>
      </w:r>
      <w:r w:rsidR="00D16CD1">
        <w:t>Number:</w:t>
      </w:r>
      <w:r w:rsidR="00D16CD1">
        <w:rPr>
          <w:u w:val="single"/>
        </w:rPr>
        <w:t xml:space="preserve"> </w:t>
      </w:r>
      <w:r w:rsidR="00D16CD1">
        <w:rPr>
          <w:u w:val="single"/>
        </w:rPr>
        <w:tab/>
      </w:r>
      <w:r w:rsidR="00D16CD1">
        <w:t xml:space="preserve">Email: </w:t>
      </w:r>
      <w:r w:rsidR="00D16CD1">
        <w:rPr>
          <w:u w:val="single"/>
        </w:rPr>
        <w:t xml:space="preserve"> </w:t>
      </w:r>
      <w:r w:rsidR="00D16CD1">
        <w:rPr>
          <w:u w:val="single"/>
        </w:rPr>
        <w:tab/>
      </w:r>
    </w:p>
    <w:p w14:paraId="641ED125" w14:textId="77777777" w:rsidR="00A21883" w:rsidRDefault="00A21883">
      <w:pPr>
        <w:pStyle w:val="BodyText"/>
        <w:spacing w:before="2"/>
        <w:rPr>
          <w:sz w:val="16"/>
        </w:rPr>
      </w:pPr>
    </w:p>
    <w:p w14:paraId="0D4A5402" w14:textId="77777777" w:rsidR="00A21883" w:rsidRDefault="00D16CD1">
      <w:pPr>
        <w:pStyle w:val="BodyText"/>
        <w:tabs>
          <w:tab w:val="left" w:pos="10010"/>
        </w:tabs>
        <w:spacing w:before="90"/>
        <w:ind w:left="1420"/>
      </w:pPr>
      <w:r>
        <w:t>High</w:t>
      </w:r>
      <w:r>
        <w:rPr>
          <w:spacing w:val="-5"/>
        </w:rPr>
        <w:t xml:space="preserve"> </w:t>
      </w:r>
      <w:r>
        <w:t xml:space="preserve">School: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582DA" w14:textId="77777777" w:rsidR="00A21883" w:rsidRDefault="00A21883">
      <w:pPr>
        <w:pStyle w:val="BodyText"/>
        <w:rPr>
          <w:sz w:val="16"/>
        </w:rPr>
      </w:pPr>
    </w:p>
    <w:p w14:paraId="57F9D2E4" w14:textId="77777777" w:rsidR="00A21883" w:rsidRDefault="00D16CD1">
      <w:pPr>
        <w:pStyle w:val="BodyText"/>
        <w:tabs>
          <w:tab w:val="left" w:pos="10049"/>
        </w:tabs>
        <w:spacing w:before="90"/>
        <w:ind w:left="1420"/>
      </w:pPr>
      <w:r>
        <w:t>College/University/Technical Center you plan to</w:t>
      </w:r>
      <w:r>
        <w:rPr>
          <w:spacing w:val="-9"/>
        </w:rPr>
        <w:t xml:space="preserve"> </w:t>
      </w:r>
      <w:r>
        <w:t xml:space="preserve">attend: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1C4BAC" w14:textId="77777777" w:rsidR="00A21883" w:rsidRDefault="00A21883">
      <w:pPr>
        <w:pStyle w:val="BodyText"/>
        <w:spacing w:before="2"/>
        <w:rPr>
          <w:sz w:val="16"/>
        </w:rPr>
      </w:pPr>
    </w:p>
    <w:p w14:paraId="268FCCF8" w14:textId="77777777" w:rsidR="00A21883" w:rsidRDefault="00D16CD1">
      <w:pPr>
        <w:pStyle w:val="BodyText"/>
        <w:tabs>
          <w:tab w:val="left" w:pos="5420"/>
          <w:tab w:val="left" w:pos="10035"/>
        </w:tabs>
        <w:spacing w:before="90"/>
        <w:ind w:left="1420"/>
      </w:pPr>
      <w:r>
        <w:t>Purposed</w:t>
      </w:r>
      <w:r>
        <w:rPr>
          <w:spacing w:val="-2"/>
        </w:rPr>
        <w:t xml:space="preserve"> </w:t>
      </w:r>
      <w:r>
        <w:t>Major: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Purposed Future</w:t>
      </w:r>
      <w:r>
        <w:rPr>
          <w:spacing w:val="-6"/>
        </w:rPr>
        <w:t xml:space="preserve"> </w:t>
      </w:r>
      <w:r>
        <w:t xml:space="preserve">Occupation: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B70482" w14:textId="77777777" w:rsidR="00A21883" w:rsidRDefault="00A21883">
      <w:pPr>
        <w:pStyle w:val="BodyText"/>
        <w:rPr>
          <w:sz w:val="20"/>
        </w:rPr>
      </w:pPr>
    </w:p>
    <w:p w14:paraId="0934D4D5" w14:textId="77777777" w:rsidR="00A21883" w:rsidRDefault="00A21883">
      <w:pPr>
        <w:pStyle w:val="BodyText"/>
        <w:rPr>
          <w:sz w:val="25"/>
        </w:rPr>
      </w:pPr>
    </w:p>
    <w:p w14:paraId="4AD5AE8B" w14:textId="77777777" w:rsidR="00A21883" w:rsidRDefault="00D16CD1">
      <w:pPr>
        <w:pStyle w:val="Heading1"/>
        <w:spacing w:before="90" w:after="19"/>
        <w:ind w:left="2999" w:right="3016"/>
        <w:jc w:val="center"/>
      </w:pPr>
      <w:r>
        <w:t>(Do Not Write Below This Line)</w:t>
      </w:r>
    </w:p>
    <w:p w14:paraId="0295E90F" w14:textId="77777777" w:rsidR="00A21883" w:rsidRDefault="00D16CD1">
      <w:pPr>
        <w:pStyle w:val="BodyText"/>
        <w:spacing w:line="30" w:lineRule="exact"/>
        <w:ind w:left="1376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7E5A0EFB" wp14:editId="5FFDBE1A">
                <wp:extent cx="5523865" cy="18415"/>
                <wp:effectExtent l="10160" t="3175" r="9525" b="6985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8415"/>
                          <a:chOff x="0" y="0"/>
                          <a:chExt cx="8699" cy="29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6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D59040F" id="Group 3" o:spid="_x0000_s1026" style="width:434.95pt;height:1.45pt;mso-position-horizontal-relative:char;mso-position-vertical-relative:line" coordsize="86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">
                <v:line id="Line 4" o:spid="_x0000_s1027" style="position:absolute;visibility:visible;mso-wrap-style:square" from="0,14" to="869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14:paraId="4C1AA0C4" w14:textId="77777777" w:rsidR="00A21883" w:rsidRDefault="00A21883">
      <w:pPr>
        <w:pStyle w:val="BodyText"/>
        <w:spacing w:before="9"/>
        <w:rPr>
          <w:b/>
          <w:sz w:val="15"/>
        </w:rPr>
      </w:pPr>
    </w:p>
    <w:p w14:paraId="34966183" w14:textId="77777777" w:rsidR="00A21883" w:rsidRDefault="00D16CD1">
      <w:pPr>
        <w:tabs>
          <w:tab w:val="left" w:pos="6460"/>
          <w:tab w:val="left" w:pos="6995"/>
          <w:tab w:val="left" w:pos="7241"/>
          <w:tab w:val="left" w:pos="7361"/>
          <w:tab w:val="left" w:pos="7776"/>
          <w:tab w:val="left" w:pos="8201"/>
          <w:tab w:val="left" w:pos="8861"/>
          <w:tab w:val="left" w:pos="9516"/>
        </w:tabs>
        <w:spacing w:before="90" w:line="436" w:lineRule="auto"/>
        <w:ind w:left="1420" w:right="1485" w:firstLine="5040"/>
        <w:rPr>
          <w:sz w:val="24"/>
        </w:rPr>
      </w:pPr>
      <w:r>
        <w:rPr>
          <w:b/>
          <w:sz w:val="24"/>
          <w:u w:val="thick"/>
        </w:rPr>
        <w:t>Yes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  <w:t>No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  <w:t>Number of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Points</w:t>
      </w:r>
      <w:r>
        <w:rPr>
          <w:b/>
          <w:sz w:val="24"/>
        </w:rPr>
        <w:t xml:space="preserve"> Scholastic Official Transcript </w:t>
      </w:r>
      <w:r>
        <w:rPr>
          <w:sz w:val="24"/>
        </w:rPr>
        <w:t>(32</w:t>
      </w:r>
      <w:r>
        <w:rPr>
          <w:spacing w:val="-6"/>
          <w:sz w:val="24"/>
        </w:rPr>
        <w:t xml:space="preserve"> </w:t>
      </w:r>
      <w:r>
        <w:rPr>
          <w:sz w:val="24"/>
        </w:rPr>
        <w:t>points)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27B510" w14:textId="77777777" w:rsidR="00A21883" w:rsidRDefault="00A21883">
      <w:pPr>
        <w:pStyle w:val="BodyText"/>
        <w:spacing w:before="5"/>
        <w:rPr>
          <w:sz w:val="20"/>
        </w:rPr>
      </w:pPr>
    </w:p>
    <w:p w14:paraId="7659CB73" w14:textId="77777777" w:rsidR="00A21883" w:rsidRDefault="00D16CD1">
      <w:pPr>
        <w:pStyle w:val="Heading1"/>
        <w:spacing w:before="90" w:after="28"/>
        <w:rPr>
          <w:b w:val="0"/>
        </w:rPr>
      </w:pPr>
      <w:r>
        <w:t xml:space="preserve">Character References (Must be on letterhead) </w:t>
      </w:r>
      <w:r>
        <w:rPr>
          <w:b w:val="0"/>
        </w:rPr>
        <w:t>(15 points)</w:t>
      </w:r>
    </w:p>
    <w:tbl>
      <w:tblPr>
        <w:tblW w:w="0" w:type="auto"/>
        <w:tblInd w:w="15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904"/>
        <w:gridCol w:w="1201"/>
        <w:gridCol w:w="1246"/>
      </w:tblGrid>
      <w:tr w:rsidR="00A21883" w14:paraId="02540DEF" w14:textId="77777777">
        <w:trPr>
          <w:trHeight w:val="260"/>
        </w:trPr>
        <w:tc>
          <w:tcPr>
            <w:tcW w:w="4662" w:type="dxa"/>
          </w:tcPr>
          <w:p w14:paraId="6DDEF429" w14:textId="77777777" w:rsidR="00A21883" w:rsidRDefault="00D16CD1">
            <w:pPr>
              <w:pStyle w:val="TableParagraph"/>
              <w:spacing w:line="240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Letter from school (5 points)</w:t>
            </w:r>
          </w:p>
        </w:tc>
        <w:tc>
          <w:tcPr>
            <w:tcW w:w="904" w:type="dxa"/>
          </w:tcPr>
          <w:p w14:paraId="1D49ACA0" w14:textId="77777777" w:rsidR="00A21883" w:rsidRDefault="00D16CD1">
            <w:pPr>
              <w:pStyle w:val="TableParagraph"/>
              <w:tabs>
                <w:tab w:val="left" w:pos="530"/>
              </w:tabs>
              <w:spacing w:line="240" w:lineRule="exact"/>
              <w:ind w:right="123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01" w:type="dxa"/>
          </w:tcPr>
          <w:p w14:paraId="2E7046F9" w14:textId="77777777" w:rsidR="00A21883" w:rsidRDefault="00D16CD1">
            <w:pPr>
              <w:pStyle w:val="TableParagraph"/>
              <w:tabs>
                <w:tab w:val="left" w:pos="655"/>
              </w:tabs>
              <w:spacing w:line="240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46" w:type="dxa"/>
          </w:tcPr>
          <w:p w14:paraId="245F97EC" w14:textId="77777777" w:rsidR="00A21883" w:rsidRDefault="00D16CD1">
            <w:pPr>
              <w:pStyle w:val="TableParagraph"/>
              <w:tabs>
                <w:tab w:val="left" w:pos="650"/>
              </w:tabs>
              <w:spacing w:line="240" w:lineRule="exact"/>
              <w:ind w:right="4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21883" w14:paraId="6B6BE354" w14:textId="77777777">
        <w:trPr>
          <w:trHeight w:val="275"/>
        </w:trPr>
        <w:tc>
          <w:tcPr>
            <w:tcW w:w="4662" w:type="dxa"/>
          </w:tcPr>
          <w:p w14:paraId="6DA72B17" w14:textId="77777777" w:rsidR="00A21883" w:rsidRDefault="00D16CD1">
            <w:pPr>
              <w:pStyle w:val="TableParagraph"/>
              <w:spacing w:before="7" w:line="249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Letter from place of worship (5 points)</w:t>
            </w:r>
          </w:p>
        </w:tc>
        <w:tc>
          <w:tcPr>
            <w:tcW w:w="904" w:type="dxa"/>
          </w:tcPr>
          <w:p w14:paraId="412D0413" w14:textId="77777777" w:rsidR="00A21883" w:rsidRDefault="00D16CD1">
            <w:pPr>
              <w:pStyle w:val="TableParagraph"/>
              <w:tabs>
                <w:tab w:val="left" w:pos="530"/>
              </w:tabs>
              <w:spacing w:before="7" w:line="249" w:lineRule="exact"/>
              <w:ind w:right="123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01" w:type="dxa"/>
          </w:tcPr>
          <w:p w14:paraId="77021AE6" w14:textId="77777777" w:rsidR="00A21883" w:rsidRDefault="00D16CD1">
            <w:pPr>
              <w:pStyle w:val="TableParagraph"/>
              <w:tabs>
                <w:tab w:val="left" w:pos="655"/>
              </w:tabs>
              <w:spacing w:before="7" w:line="249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46" w:type="dxa"/>
          </w:tcPr>
          <w:p w14:paraId="26CEED21" w14:textId="77777777" w:rsidR="00A21883" w:rsidRDefault="00D16CD1">
            <w:pPr>
              <w:pStyle w:val="TableParagraph"/>
              <w:tabs>
                <w:tab w:val="left" w:pos="650"/>
              </w:tabs>
              <w:spacing w:before="7" w:line="249" w:lineRule="exact"/>
              <w:ind w:right="4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21883" w14:paraId="46FDE38D" w14:textId="77777777">
        <w:trPr>
          <w:trHeight w:val="260"/>
        </w:trPr>
        <w:tc>
          <w:tcPr>
            <w:tcW w:w="4662" w:type="dxa"/>
          </w:tcPr>
          <w:p w14:paraId="24FCED47" w14:textId="77777777" w:rsidR="00A21883" w:rsidRDefault="00D16CD1">
            <w:pPr>
              <w:pStyle w:val="TableParagraph"/>
              <w:spacing w:before="7" w:line="233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Letter from a community service leader (5 points)</w:t>
            </w:r>
          </w:p>
        </w:tc>
        <w:tc>
          <w:tcPr>
            <w:tcW w:w="904" w:type="dxa"/>
          </w:tcPr>
          <w:p w14:paraId="162775AB" w14:textId="77777777" w:rsidR="00A21883" w:rsidRDefault="00D16CD1">
            <w:pPr>
              <w:pStyle w:val="TableParagraph"/>
              <w:tabs>
                <w:tab w:val="left" w:pos="530"/>
              </w:tabs>
              <w:spacing w:before="7" w:line="233" w:lineRule="exact"/>
              <w:ind w:right="14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01" w:type="dxa"/>
          </w:tcPr>
          <w:p w14:paraId="02D9CF6E" w14:textId="77777777" w:rsidR="00A21883" w:rsidRDefault="00D16CD1">
            <w:pPr>
              <w:pStyle w:val="TableParagraph"/>
              <w:tabs>
                <w:tab w:val="left" w:pos="655"/>
              </w:tabs>
              <w:spacing w:before="7" w:line="233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246" w:type="dxa"/>
          </w:tcPr>
          <w:p w14:paraId="78F76C2D" w14:textId="77777777" w:rsidR="00A21883" w:rsidRDefault="00D16CD1">
            <w:pPr>
              <w:pStyle w:val="TableParagraph"/>
              <w:tabs>
                <w:tab w:val="left" w:pos="650"/>
              </w:tabs>
              <w:spacing w:before="7" w:line="233" w:lineRule="exact"/>
              <w:ind w:right="4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150F63AE" w14:textId="77777777" w:rsidR="00A21883" w:rsidRDefault="00A21883">
      <w:pPr>
        <w:pStyle w:val="BodyText"/>
        <w:rPr>
          <w:sz w:val="26"/>
        </w:rPr>
      </w:pPr>
    </w:p>
    <w:p w14:paraId="0A6FBA52" w14:textId="77777777" w:rsidR="00A21883" w:rsidRDefault="00A21883">
      <w:pPr>
        <w:pStyle w:val="BodyText"/>
        <w:spacing w:before="4"/>
        <w:rPr>
          <w:sz w:val="22"/>
        </w:rPr>
      </w:pPr>
    </w:p>
    <w:p w14:paraId="7B4B806D" w14:textId="77777777" w:rsidR="00A21883" w:rsidRDefault="00D16CD1">
      <w:pPr>
        <w:spacing w:before="1"/>
        <w:ind w:left="1420"/>
        <w:rPr>
          <w:sz w:val="24"/>
        </w:rPr>
      </w:pPr>
      <w:r>
        <w:rPr>
          <w:b/>
          <w:sz w:val="24"/>
        </w:rPr>
        <w:t xml:space="preserve">Essay </w:t>
      </w:r>
      <w:r>
        <w:rPr>
          <w:sz w:val="24"/>
        </w:rPr>
        <w:t>(28 points)</w:t>
      </w:r>
    </w:p>
    <w:p w14:paraId="1A8ACEFC" w14:textId="77777777" w:rsidR="00A21883" w:rsidRDefault="00D16CD1">
      <w:pPr>
        <w:pStyle w:val="BodyText"/>
        <w:tabs>
          <w:tab w:val="left" w:pos="6460"/>
          <w:tab w:val="left" w:pos="6995"/>
          <w:tab w:val="left" w:pos="7241"/>
          <w:tab w:val="left" w:pos="7776"/>
          <w:tab w:val="left" w:pos="8861"/>
          <w:tab w:val="left" w:pos="9516"/>
        </w:tabs>
        <w:ind w:left="1420"/>
      </w:pPr>
      <w:r>
        <w:t>Essay (350 – 1000</w:t>
      </w:r>
      <w:r>
        <w:rPr>
          <w:spacing w:val="-5"/>
        </w:rPr>
        <w:t xml:space="preserve"> </w:t>
      </w:r>
      <w:r>
        <w:t>words)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356E9" w14:textId="77777777" w:rsidR="00A21883" w:rsidRDefault="00A21883">
      <w:pPr>
        <w:pStyle w:val="BodyText"/>
        <w:spacing w:before="2"/>
        <w:rPr>
          <w:sz w:val="16"/>
        </w:rPr>
      </w:pPr>
    </w:p>
    <w:p w14:paraId="7E9A1FC7" w14:textId="77777777" w:rsidR="00A21883" w:rsidRDefault="00D16CD1">
      <w:pPr>
        <w:tabs>
          <w:tab w:val="left" w:pos="9523"/>
        </w:tabs>
        <w:spacing w:before="90"/>
        <w:ind w:left="1420"/>
        <w:rPr>
          <w:sz w:val="24"/>
        </w:rPr>
      </w:pPr>
      <w:r>
        <w:rPr>
          <w:b/>
          <w:sz w:val="24"/>
        </w:rPr>
        <w:t>Total Points Received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………………………………………………………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9C20E26" w14:textId="77777777" w:rsidR="00A21883" w:rsidRDefault="00A21883">
      <w:pPr>
        <w:pStyle w:val="BodyText"/>
        <w:rPr>
          <w:sz w:val="20"/>
        </w:rPr>
      </w:pPr>
    </w:p>
    <w:p w14:paraId="24A5C78F" w14:textId="77777777" w:rsidR="00A21883" w:rsidRDefault="00A21883">
      <w:pPr>
        <w:pStyle w:val="BodyText"/>
        <w:spacing w:before="2"/>
        <w:rPr>
          <w:sz w:val="20"/>
        </w:rPr>
      </w:pPr>
    </w:p>
    <w:p w14:paraId="5AA387D1" w14:textId="19DF1B51" w:rsidR="00A21883" w:rsidRPr="00850DB7" w:rsidRDefault="00D16CD1" w:rsidP="00850DB7">
      <w:pPr>
        <w:tabs>
          <w:tab w:val="right" w:pos="9314"/>
        </w:tabs>
        <w:spacing w:before="90"/>
        <w:ind w:left="1420"/>
        <w:rPr>
          <w:b/>
          <w:sz w:val="24"/>
        </w:rPr>
        <w:sectPr w:rsidR="00A21883" w:rsidRPr="00850DB7">
          <w:footerReference w:type="default" r:id="rId10"/>
          <w:pgSz w:w="12240" w:h="15840"/>
          <w:pgMar w:top="1600" w:right="360" w:bottom="1460" w:left="380" w:header="731" w:footer="1274" w:gutter="0"/>
          <w:cols w:space="720"/>
        </w:sect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Points Possible</w:t>
      </w:r>
      <w:r>
        <w:rPr>
          <w:sz w:val="24"/>
        </w:rPr>
        <w:t>………………………………………</w:t>
      </w:r>
    </w:p>
    <w:p w14:paraId="4E9E4899" w14:textId="77777777" w:rsidR="00A21883" w:rsidRDefault="005A365E">
      <w:pPr>
        <w:pStyle w:val="BodyText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2C7AF" wp14:editId="62634F0D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1000125" cy="9144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001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1796A" w14:textId="77777777" w:rsidR="005A365E" w:rsidRDefault="005A3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C7AF" id="Text Box 20" o:spid="_x0000_s1029" type="#_x0000_t202" style="position:absolute;margin-left:0;margin-top:-32.75pt;width:78.75pt;height:1in;flip:x 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" fillcolor="white [3201]" stroked="f" strokeweight=".5pt">
                <v:textbox>
                  <w:txbxContent>
                    <w:p w14:paraId="3151796A" w14:textId="77777777" w:rsidR="005A365E" w:rsidRDefault="005A365E"/>
                  </w:txbxContent>
                </v:textbox>
                <w10:wrap anchorx="margin"/>
              </v:shape>
            </w:pict>
          </mc:Fallback>
        </mc:AlternateContent>
      </w:r>
    </w:p>
    <w:p w14:paraId="2953F019" w14:textId="77777777" w:rsidR="00A21883" w:rsidRDefault="00A21883">
      <w:pPr>
        <w:pStyle w:val="BodyText"/>
        <w:rPr>
          <w:sz w:val="20"/>
        </w:rPr>
      </w:pPr>
    </w:p>
    <w:p w14:paraId="142EB2BF" w14:textId="77777777" w:rsidR="00A21883" w:rsidRDefault="00A21883">
      <w:pPr>
        <w:pStyle w:val="BodyText"/>
        <w:rPr>
          <w:sz w:val="20"/>
        </w:rPr>
      </w:pPr>
    </w:p>
    <w:p w14:paraId="5E8BFDAF" w14:textId="77777777" w:rsidR="00A21883" w:rsidRDefault="00A21883">
      <w:pPr>
        <w:pStyle w:val="BodyText"/>
        <w:rPr>
          <w:sz w:val="14"/>
        </w:rPr>
      </w:pPr>
    </w:p>
    <w:p w14:paraId="3B901A89" w14:textId="77777777" w:rsidR="00A21883" w:rsidRDefault="00D16CD1">
      <w:pPr>
        <w:pStyle w:val="BodyText"/>
        <w:ind w:left="139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6DC94B2" wp14:editId="27412484">
                <wp:extent cx="5523865" cy="525780"/>
                <wp:effectExtent l="635" t="3810" r="0" b="381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865" cy="525780"/>
                        </a:xfrm>
                        <a:prstGeom prst="rect">
                          <a:avLst/>
                        </a:pr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55F" w14:textId="77777777" w:rsidR="00A21883" w:rsidRDefault="00D16CD1">
                            <w:pPr>
                              <w:ind w:left="28" w:right="1629"/>
                              <w:rPr>
                                <w:rFonts w:ascii="Arial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36"/>
                              </w:rPr>
                              <w:t>ESSAY RUBRIC SCORING USED BY NBO TOTAL POINTS: 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DC94B2" id="Text Box 2" o:spid="_x0000_s1030" type="#_x0000_t202" style="width:434.9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" fillcolor="#505050" stroked="f">
                <v:textbox inset="0,0,0,0">
                  <w:txbxContent>
                    <w:p w14:paraId="5A8C655F" w14:textId="77777777" w:rsidR="00A21883" w:rsidRDefault="00D16CD1">
                      <w:pPr>
                        <w:ind w:left="28" w:right="1629"/>
                        <w:rPr>
                          <w:rFonts w:ascii="Arial"/>
                          <w:sz w:val="36"/>
                        </w:rPr>
                      </w:pPr>
                      <w:r>
                        <w:rPr>
                          <w:rFonts w:ascii="Arial"/>
                          <w:color w:val="FFFFFF"/>
                          <w:sz w:val="36"/>
                        </w:rPr>
                        <w:t>ESSAY RUBRIC SCORING USED BY NBO TOTAL POINTS: 28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56CC31" w14:textId="77777777" w:rsidR="00A21883" w:rsidRDefault="00A21883">
      <w:pPr>
        <w:pStyle w:val="BodyText"/>
        <w:spacing w:before="7"/>
        <w:rPr>
          <w:sz w:val="21"/>
        </w:r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250"/>
        <w:gridCol w:w="2252"/>
        <w:gridCol w:w="2249"/>
        <w:gridCol w:w="2252"/>
      </w:tblGrid>
      <w:tr w:rsidR="00A21883" w14:paraId="3FDAC398" w14:textId="77777777">
        <w:trPr>
          <w:trHeight w:val="479"/>
        </w:trPr>
        <w:tc>
          <w:tcPr>
            <w:tcW w:w="2252" w:type="dxa"/>
          </w:tcPr>
          <w:p w14:paraId="76E44625" w14:textId="77777777" w:rsidR="00A21883" w:rsidRDefault="00A218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14:paraId="2E63EB2F" w14:textId="77777777" w:rsidR="00A21883" w:rsidRDefault="00D16CD1">
            <w:pPr>
              <w:pStyle w:val="TableParagraph"/>
              <w:spacing w:before="120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252" w:type="dxa"/>
          </w:tcPr>
          <w:p w14:paraId="4A4239B9" w14:textId="77777777" w:rsidR="00A21883" w:rsidRDefault="00D16CD1">
            <w:pPr>
              <w:pStyle w:val="TableParagraph"/>
              <w:spacing w:before="12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49" w:type="dxa"/>
          </w:tcPr>
          <w:p w14:paraId="69AD4B44" w14:textId="77777777" w:rsidR="00A21883" w:rsidRDefault="00D16CD1">
            <w:pPr>
              <w:pStyle w:val="TableParagraph"/>
              <w:spacing w:before="12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252" w:type="dxa"/>
          </w:tcPr>
          <w:p w14:paraId="382D6079" w14:textId="77777777" w:rsidR="00A21883" w:rsidRDefault="00D16CD1">
            <w:pPr>
              <w:pStyle w:val="TableParagraph"/>
              <w:spacing w:before="120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A21883" w14:paraId="0F1F98EB" w14:textId="77777777">
        <w:trPr>
          <w:trHeight w:val="782"/>
        </w:trPr>
        <w:tc>
          <w:tcPr>
            <w:tcW w:w="2252" w:type="dxa"/>
          </w:tcPr>
          <w:p w14:paraId="468E7C8E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4D215C" w14:textId="77777777" w:rsidR="00A21883" w:rsidRDefault="00D16CD1">
            <w:pPr>
              <w:pStyle w:val="TableParagraph"/>
              <w:ind w:left="21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Essay Prompt</w:t>
            </w:r>
          </w:p>
        </w:tc>
        <w:tc>
          <w:tcPr>
            <w:tcW w:w="2250" w:type="dxa"/>
          </w:tcPr>
          <w:p w14:paraId="2105B518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01180E" w14:textId="77777777" w:rsidR="00A21883" w:rsidRDefault="00D16CD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Prompt is clear in the essay.</w:t>
            </w:r>
          </w:p>
        </w:tc>
        <w:tc>
          <w:tcPr>
            <w:tcW w:w="2252" w:type="dxa"/>
          </w:tcPr>
          <w:p w14:paraId="0C04D616" w14:textId="77777777" w:rsidR="00A21883" w:rsidRDefault="00D16CD1">
            <w:pPr>
              <w:pStyle w:val="TableParagraph"/>
              <w:spacing w:before="149"/>
              <w:ind w:left="661" w:right="68" w:hanging="562"/>
              <w:rPr>
                <w:sz w:val="18"/>
              </w:rPr>
            </w:pPr>
            <w:r>
              <w:rPr>
                <w:sz w:val="18"/>
              </w:rPr>
              <w:t>Prompt is somewhat clear in the essay</w:t>
            </w:r>
          </w:p>
        </w:tc>
        <w:tc>
          <w:tcPr>
            <w:tcW w:w="2249" w:type="dxa"/>
          </w:tcPr>
          <w:p w14:paraId="3095CD5B" w14:textId="77777777" w:rsidR="00A21883" w:rsidRDefault="00D16CD1">
            <w:pPr>
              <w:pStyle w:val="TableParagraph"/>
              <w:spacing w:before="149"/>
              <w:ind w:left="675" w:right="302" w:hanging="341"/>
              <w:rPr>
                <w:sz w:val="18"/>
              </w:rPr>
            </w:pPr>
            <w:r>
              <w:rPr>
                <w:sz w:val="18"/>
              </w:rPr>
              <w:t>Prompt needs to be elaborated.</w:t>
            </w:r>
          </w:p>
        </w:tc>
        <w:tc>
          <w:tcPr>
            <w:tcW w:w="2252" w:type="dxa"/>
          </w:tcPr>
          <w:p w14:paraId="7DF3DAD8" w14:textId="77777777" w:rsidR="00A21883" w:rsidRDefault="00D16CD1">
            <w:pPr>
              <w:pStyle w:val="TableParagraph"/>
              <w:spacing w:before="149"/>
              <w:ind w:left="257" w:right="80" w:hanging="145"/>
              <w:rPr>
                <w:sz w:val="18"/>
              </w:rPr>
            </w:pPr>
            <w:r>
              <w:rPr>
                <w:sz w:val="18"/>
              </w:rPr>
              <w:t>Prompt was not included, and essay is irrelevant</w:t>
            </w:r>
          </w:p>
        </w:tc>
      </w:tr>
      <w:tr w:rsidR="00A21883" w14:paraId="4F8A00FE" w14:textId="77777777">
        <w:trPr>
          <w:trHeight w:val="779"/>
        </w:trPr>
        <w:tc>
          <w:tcPr>
            <w:tcW w:w="2252" w:type="dxa"/>
          </w:tcPr>
          <w:p w14:paraId="4A3A1A01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047FC4" w14:textId="77777777" w:rsidR="00A21883" w:rsidRDefault="00D16CD1">
            <w:pPr>
              <w:pStyle w:val="TableParagraph"/>
              <w:ind w:left="22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Ideas</w:t>
            </w:r>
          </w:p>
        </w:tc>
        <w:tc>
          <w:tcPr>
            <w:tcW w:w="2250" w:type="dxa"/>
          </w:tcPr>
          <w:p w14:paraId="71A64F27" w14:textId="77777777" w:rsidR="00A21883" w:rsidRDefault="00D16CD1">
            <w:pPr>
              <w:pStyle w:val="TableParagraph"/>
              <w:spacing w:before="148"/>
              <w:ind w:left="210" w:right="-4" w:hanging="180"/>
              <w:rPr>
                <w:sz w:val="18"/>
              </w:rPr>
            </w:pPr>
            <w:r>
              <w:rPr>
                <w:sz w:val="18"/>
              </w:rPr>
              <w:t>Informative with clear focus and supporting details.</w:t>
            </w:r>
          </w:p>
        </w:tc>
        <w:tc>
          <w:tcPr>
            <w:tcW w:w="2252" w:type="dxa"/>
          </w:tcPr>
          <w:p w14:paraId="143779EA" w14:textId="77777777" w:rsidR="00A21883" w:rsidRDefault="00D16CD1">
            <w:pPr>
              <w:pStyle w:val="TableParagraph"/>
              <w:spacing w:before="28"/>
              <w:ind w:left="22" w:right="8"/>
              <w:jc w:val="center"/>
              <w:rPr>
                <w:sz w:val="18"/>
              </w:rPr>
            </w:pPr>
            <w:r>
              <w:rPr>
                <w:sz w:val="18"/>
              </w:rPr>
              <w:t>Informative with clear focus with some supporting details.</w:t>
            </w:r>
          </w:p>
        </w:tc>
        <w:tc>
          <w:tcPr>
            <w:tcW w:w="2249" w:type="dxa"/>
          </w:tcPr>
          <w:p w14:paraId="2F4CCB78" w14:textId="77777777" w:rsidR="00A21883" w:rsidRDefault="00D16CD1">
            <w:pPr>
              <w:pStyle w:val="TableParagraph"/>
              <w:spacing w:before="28"/>
              <w:ind w:left="78" w:right="65"/>
              <w:jc w:val="center"/>
              <w:rPr>
                <w:sz w:val="18"/>
              </w:rPr>
            </w:pPr>
            <w:r>
              <w:rPr>
                <w:sz w:val="18"/>
              </w:rPr>
              <w:t>Focus needs to be expanded and supporting details are needed.</w:t>
            </w:r>
          </w:p>
        </w:tc>
        <w:tc>
          <w:tcPr>
            <w:tcW w:w="2252" w:type="dxa"/>
          </w:tcPr>
          <w:p w14:paraId="30267CAF" w14:textId="77777777" w:rsidR="00A21883" w:rsidRDefault="00D16CD1">
            <w:pPr>
              <w:pStyle w:val="TableParagraph"/>
              <w:spacing w:before="148"/>
              <w:ind w:left="687" w:right="382" w:hanging="272"/>
              <w:rPr>
                <w:sz w:val="18"/>
              </w:rPr>
            </w:pPr>
            <w:r>
              <w:rPr>
                <w:sz w:val="18"/>
              </w:rPr>
              <w:t>Topic needs to be developed.</w:t>
            </w:r>
          </w:p>
        </w:tc>
      </w:tr>
      <w:tr w:rsidR="00A21883" w14:paraId="6BEE677B" w14:textId="77777777">
        <w:trPr>
          <w:trHeight w:val="779"/>
        </w:trPr>
        <w:tc>
          <w:tcPr>
            <w:tcW w:w="2252" w:type="dxa"/>
          </w:tcPr>
          <w:p w14:paraId="7C54EBAF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E2897D" w14:textId="77777777" w:rsidR="00A21883" w:rsidRDefault="00D16CD1">
            <w:pPr>
              <w:pStyle w:val="TableParagraph"/>
              <w:ind w:left="19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</w:t>
            </w:r>
          </w:p>
        </w:tc>
        <w:tc>
          <w:tcPr>
            <w:tcW w:w="2250" w:type="dxa"/>
          </w:tcPr>
          <w:p w14:paraId="6DC1766B" w14:textId="77777777" w:rsidR="00A21883" w:rsidRDefault="00D16CD1">
            <w:pPr>
              <w:pStyle w:val="TableParagraph"/>
              <w:spacing w:before="148"/>
              <w:ind w:left="925" w:right="-14" w:hanging="908"/>
              <w:rPr>
                <w:sz w:val="18"/>
              </w:rPr>
            </w:pPr>
            <w:r>
              <w:rPr>
                <w:sz w:val="18"/>
              </w:rPr>
              <w:t>Very well organized; easy to read.</w:t>
            </w:r>
          </w:p>
        </w:tc>
        <w:tc>
          <w:tcPr>
            <w:tcW w:w="2252" w:type="dxa"/>
          </w:tcPr>
          <w:p w14:paraId="31E8EA4C" w14:textId="77777777" w:rsidR="00A21883" w:rsidRDefault="00D16CD1">
            <w:pPr>
              <w:pStyle w:val="TableParagraph"/>
              <w:spacing w:before="148"/>
              <w:ind w:left="781" w:right="108" w:hanging="639"/>
              <w:rPr>
                <w:sz w:val="18"/>
              </w:rPr>
            </w:pPr>
            <w:r>
              <w:rPr>
                <w:sz w:val="18"/>
              </w:rPr>
              <w:t>Has a beginning, middle, and end.</w:t>
            </w:r>
          </w:p>
        </w:tc>
        <w:tc>
          <w:tcPr>
            <w:tcW w:w="2249" w:type="dxa"/>
          </w:tcPr>
          <w:p w14:paraId="4F71302A" w14:textId="77777777" w:rsidR="00A21883" w:rsidRDefault="00D16CD1">
            <w:pPr>
              <w:pStyle w:val="TableParagraph"/>
              <w:spacing w:before="148"/>
              <w:ind w:left="689" w:right="94" w:hanging="564"/>
              <w:rPr>
                <w:sz w:val="18"/>
              </w:rPr>
            </w:pPr>
            <w:r>
              <w:rPr>
                <w:sz w:val="18"/>
              </w:rPr>
              <w:t>Little organization, needs transitions.</w:t>
            </w:r>
          </w:p>
        </w:tc>
        <w:tc>
          <w:tcPr>
            <w:tcW w:w="2252" w:type="dxa"/>
          </w:tcPr>
          <w:p w14:paraId="44518AD5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47E37A" w14:textId="77777777" w:rsidR="00A21883" w:rsidRDefault="00D16CD1">
            <w:pPr>
              <w:pStyle w:val="TableParagraph"/>
              <w:ind w:left="18" w:right="8"/>
              <w:jc w:val="center"/>
              <w:rPr>
                <w:sz w:val="18"/>
              </w:rPr>
            </w:pPr>
            <w:r>
              <w:rPr>
                <w:sz w:val="18"/>
              </w:rPr>
              <w:t>Organization is needed.</w:t>
            </w:r>
          </w:p>
        </w:tc>
      </w:tr>
      <w:tr w:rsidR="00A21883" w14:paraId="4C5A398C" w14:textId="77777777">
        <w:trPr>
          <w:trHeight w:val="779"/>
        </w:trPr>
        <w:tc>
          <w:tcPr>
            <w:tcW w:w="2252" w:type="dxa"/>
          </w:tcPr>
          <w:p w14:paraId="3404C14F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78D5A2" w14:textId="77777777" w:rsidR="00A21883" w:rsidRDefault="00D16CD1">
            <w:pPr>
              <w:pStyle w:val="TableParagraph"/>
              <w:ind w:left="21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Voice</w:t>
            </w:r>
          </w:p>
        </w:tc>
        <w:tc>
          <w:tcPr>
            <w:tcW w:w="2250" w:type="dxa"/>
          </w:tcPr>
          <w:p w14:paraId="77A86AD6" w14:textId="77777777" w:rsidR="00A21883" w:rsidRDefault="00D16CD1">
            <w:pPr>
              <w:pStyle w:val="TableParagraph"/>
              <w:spacing w:before="148"/>
              <w:ind w:left="649" w:right="386" w:hanging="231"/>
              <w:rPr>
                <w:sz w:val="18"/>
              </w:rPr>
            </w:pPr>
            <w:r>
              <w:rPr>
                <w:sz w:val="18"/>
              </w:rPr>
              <w:t>Voice is confident throughout.</w:t>
            </w:r>
          </w:p>
        </w:tc>
        <w:tc>
          <w:tcPr>
            <w:tcW w:w="2252" w:type="dxa"/>
          </w:tcPr>
          <w:p w14:paraId="13177C6C" w14:textId="77777777" w:rsidR="00A21883" w:rsidRDefault="00D16CD1">
            <w:pPr>
              <w:pStyle w:val="TableParagraph"/>
              <w:spacing w:before="148"/>
              <w:ind w:left="653" w:right="386" w:hanging="233"/>
              <w:rPr>
                <w:sz w:val="18"/>
              </w:rPr>
            </w:pPr>
            <w:r>
              <w:rPr>
                <w:sz w:val="18"/>
              </w:rPr>
              <w:t>Voice is confident moderately.</w:t>
            </w:r>
          </w:p>
        </w:tc>
        <w:tc>
          <w:tcPr>
            <w:tcW w:w="2249" w:type="dxa"/>
          </w:tcPr>
          <w:p w14:paraId="070CE546" w14:textId="77777777" w:rsidR="00A21883" w:rsidRDefault="00D16CD1">
            <w:pPr>
              <w:pStyle w:val="TableParagraph"/>
              <w:spacing w:before="148"/>
              <w:ind w:left="725" w:right="355" w:hanging="339"/>
              <w:rPr>
                <w:sz w:val="18"/>
              </w:rPr>
            </w:pPr>
            <w:r>
              <w:rPr>
                <w:sz w:val="18"/>
              </w:rPr>
              <w:t>Voice is somewhat confident.</w:t>
            </w:r>
          </w:p>
        </w:tc>
        <w:tc>
          <w:tcPr>
            <w:tcW w:w="2252" w:type="dxa"/>
          </w:tcPr>
          <w:p w14:paraId="14C45E16" w14:textId="77777777" w:rsidR="00A21883" w:rsidRDefault="00D16CD1">
            <w:pPr>
              <w:pStyle w:val="TableParagraph"/>
              <w:spacing w:before="148"/>
              <w:ind w:left="670" w:right="151" w:hanging="488"/>
              <w:rPr>
                <w:sz w:val="18"/>
              </w:rPr>
            </w:pPr>
            <w:r>
              <w:rPr>
                <w:sz w:val="18"/>
              </w:rPr>
              <w:t>Little to no voice; needs confidence.</w:t>
            </w:r>
          </w:p>
        </w:tc>
      </w:tr>
      <w:tr w:rsidR="00A21883" w14:paraId="62EA5992" w14:textId="77777777">
        <w:trPr>
          <w:trHeight w:val="781"/>
        </w:trPr>
        <w:tc>
          <w:tcPr>
            <w:tcW w:w="2252" w:type="dxa"/>
          </w:tcPr>
          <w:p w14:paraId="3C5E9B9B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846ACB" w14:textId="77777777" w:rsidR="00A21883" w:rsidRDefault="00D16CD1">
            <w:pPr>
              <w:pStyle w:val="TableParagraph"/>
              <w:ind w:left="21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Sentence Fluency</w:t>
            </w:r>
          </w:p>
        </w:tc>
        <w:tc>
          <w:tcPr>
            <w:tcW w:w="2250" w:type="dxa"/>
          </w:tcPr>
          <w:p w14:paraId="3701AD49" w14:textId="77777777" w:rsidR="00A21883" w:rsidRDefault="00D16CD1">
            <w:pPr>
              <w:pStyle w:val="TableParagraph"/>
              <w:spacing w:before="148"/>
              <w:ind w:left="889" w:right="57" w:hanging="800"/>
              <w:rPr>
                <w:sz w:val="18"/>
              </w:rPr>
            </w:pPr>
            <w:r>
              <w:rPr>
                <w:sz w:val="18"/>
              </w:rPr>
              <w:t>Sentence flow throughout essay.</w:t>
            </w:r>
          </w:p>
        </w:tc>
        <w:tc>
          <w:tcPr>
            <w:tcW w:w="2252" w:type="dxa"/>
          </w:tcPr>
          <w:p w14:paraId="5661A48E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F2D005" w14:textId="77777777" w:rsidR="00A21883" w:rsidRDefault="00D16CD1">
            <w:pPr>
              <w:pStyle w:val="TableParagraph"/>
              <w:ind w:left="16" w:right="8"/>
              <w:jc w:val="center"/>
              <w:rPr>
                <w:sz w:val="18"/>
              </w:rPr>
            </w:pPr>
            <w:r>
              <w:rPr>
                <w:sz w:val="18"/>
              </w:rPr>
              <w:t>Sentences mostly flow.</w:t>
            </w:r>
          </w:p>
        </w:tc>
        <w:tc>
          <w:tcPr>
            <w:tcW w:w="2249" w:type="dxa"/>
          </w:tcPr>
          <w:p w14:paraId="50235A5C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4E4FB7" w14:textId="77777777" w:rsidR="00A21883" w:rsidRDefault="00D16CD1">
            <w:pPr>
              <w:pStyle w:val="TableParagraph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Sentences needs to flow.</w:t>
            </w:r>
          </w:p>
        </w:tc>
        <w:tc>
          <w:tcPr>
            <w:tcW w:w="2252" w:type="dxa"/>
          </w:tcPr>
          <w:p w14:paraId="12550696" w14:textId="77777777" w:rsidR="00A21883" w:rsidRDefault="00D16CD1">
            <w:pPr>
              <w:pStyle w:val="TableParagraph"/>
              <w:spacing w:before="148"/>
              <w:ind w:left="272" w:right="68" w:hanging="128"/>
              <w:rPr>
                <w:sz w:val="18"/>
              </w:rPr>
            </w:pPr>
            <w:r>
              <w:rPr>
                <w:sz w:val="18"/>
              </w:rPr>
              <w:t>Sentences are difficult to read and do not flow.</w:t>
            </w:r>
          </w:p>
        </w:tc>
      </w:tr>
      <w:tr w:rsidR="00A21883" w14:paraId="1B95A34A" w14:textId="77777777">
        <w:trPr>
          <w:trHeight w:val="779"/>
        </w:trPr>
        <w:tc>
          <w:tcPr>
            <w:tcW w:w="2252" w:type="dxa"/>
          </w:tcPr>
          <w:p w14:paraId="537B0EE7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F79E18" w14:textId="77777777" w:rsidR="00A21883" w:rsidRDefault="00D16CD1">
            <w:pPr>
              <w:pStyle w:val="TableParagraph"/>
              <w:ind w:left="20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 Choice</w:t>
            </w:r>
          </w:p>
        </w:tc>
        <w:tc>
          <w:tcPr>
            <w:tcW w:w="2250" w:type="dxa"/>
          </w:tcPr>
          <w:p w14:paraId="6078C0F4" w14:textId="77777777" w:rsidR="00A21883" w:rsidRDefault="00D16CD1">
            <w:pPr>
              <w:pStyle w:val="TableParagraph"/>
              <w:spacing w:before="148"/>
              <w:ind w:left="414" w:right="180" w:hanging="202"/>
              <w:rPr>
                <w:sz w:val="18"/>
              </w:rPr>
            </w:pPr>
            <w:r>
              <w:rPr>
                <w:sz w:val="18"/>
              </w:rPr>
              <w:t>Nouns and verbs make essay informative.</w:t>
            </w:r>
          </w:p>
        </w:tc>
        <w:tc>
          <w:tcPr>
            <w:tcW w:w="2252" w:type="dxa"/>
          </w:tcPr>
          <w:p w14:paraId="138F405D" w14:textId="77777777" w:rsidR="00A21883" w:rsidRDefault="00D16CD1">
            <w:pPr>
              <w:pStyle w:val="TableParagraph"/>
              <w:spacing w:before="148"/>
              <w:ind w:left="893" w:right="104" w:hanging="759"/>
              <w:rPr>
                <w:sz w:val="18"/>
              </w:rPr>
            </w:pPr>
            <w:r>
              <w:rPr>
                <w:sz w:val="18"/>
              </w:rPr>
              <w:t>Decent use of nouns and verbs.</w:t>
            </w:r>
          </w:p>
        </w:tc>
        <w:tc>
          <w:tcPr>
            <w:tcW w:w="2249" w:type="dxa"/>
          </w:tcPr>
          <w:p w14:paraId="79A4DC97" w14:textId="77777777" w:rsidR="00A21883" w:rsidRDefault="00D16CD1">
            <w:pPr>
              <w:pStyle w:val="TableParagraph"/>
              <w:spacing w:before="148"/>
              <w:ind w:left="387" w:hanging="276"/>
              <w:rPr>
                <w:sz w:val="18"/>
              </w:rPr>
            </w:pPr>
            <w:r>
              <w:rPr>
                <w:sz w:val="18"/>
              </w:rPr>
              <w:t>Needs specific nouns and verbs; too general.</w:t>
            </w:r>
          </w:p>
        </w:tc>
        <w:tc>
          <w:tcPr>
            <w:tcW w:w="2252" w:type="dxa"/>
          </w:tcPr>
          <w:p w14:paraId="44AF7E86" w14:textId="77777777" w:rsidR="00A21883" w:rsidRDefault="00D16CD1">
            <w:pPr>
              <w:pStyle w:val="TableParagraph"/>
              <w:spacing w:before="148"/>
              <w:ind w:left="449" w:right="78" w:hanging="339"/>
              <w:rPr>
                <w:sz w:val="18"/>
              </w:rPr>
            </w:pPr>
            <w:r>
              <w:rPr>
                <w:sz w:val="18"/>
              </w:rPr>
              <w:t>Little to no use of specific nouns and verbs.</w:t>
            </w:r>
          </w:p>
        </w:tc>
      </w:tr>
      <w:tr w:rsidR="00A21883" w14:paraId="513D7CD8" w14:textId="77777777">
        <w:trPr>
          <w:trHeight w:val="779"/>
        </w:trPr>
        <w:tc>
          <w:tcPr>
            <w:tcW w:w="2252" w:type="dxa"/>
          </w:tcPr>
          <w:p w14:paraId="56A601BB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9D5773" w14:textId="77777777" w:rsidR="00A21883" w:rsidRDefault="00D16CD1">
            <w:pPr>
              <w:pStyle w:val="TableParagraph"/>
              <w:ind w:left="22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Conventions</w:t>
            </w:r>
          </w:p>
        </w:tc>
        <w:tc>
          <w:tcPr>
            <w:tcW w:w="2250" w:type="dxa"/>
          </w:tcPr>
          <w:p w14:paraId="64309B8F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7CCB369" w14:textId="77777777" w:rsidR="00A21883" w:rsidRDefault="00D16CD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Zero grammatical errors.</w:t>
            </w:r>
          </w:p>
        </w:tc>
        <w:tc>
          <w:tcPr>
            <w:tcW w:w="2252" w:type="dxa"/>
          </w:tcPr>
          <w:p w14:paraId="430BA3A7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9215B6" w14:textId="77777777" w:rsidR="00A21883" w:rsidRDefault="00D16CD1">
            <w:pPr>
              <w:pStyle w:val="TableParagraph"/>
              <w:ind w:left="20" w:right="8"/>
              <w:jc w:val="center"/>
              <w:rPr>
                <w:sz w:val="18"/>
              </w:rPr>
            </w:pPr>
            <w:r>
              <w:rPr>
                <w:sz w:val="18"/>
              </w:rPr>
              <w:t>Few grammatical errors.</w:t>
            </w:r>
          </w:p>
        </w:tc>
        <w:tc>
          <w:tcPr>
            <w:tcW w:w="2249" w:type="dxa"/>
          </w:tcPr>
          <w:p w14:paraId="6F57AB00" w14:textId="77777777" w:rsidR="00A21883" w:rsidRDefault="00A21883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480E92" w14:textId="77777777" w:rsidR="00A21883" w:rsidRDefault="00D16CD1">
            <w:pPr>
              <w:pStyle w:val="TableParagraph"/>
              <w:ind w:left="22" w:right="17"/>
              <w:jc w:val="center"/>
              <w:rPr>
                <w:sz w:val="18"/>
              </w:rPr>
            </w:pPr>
            <w:r>
              <w:rPr>
                <w:sz w:val="18"/>
              </w:rPr>
              <w:t>Several grammatical errors.</w:t>
            </w:r>
          </w:p>
        </w:tc>
        <w:tc>
          <w:tcPr>
            <w:tcW w:w="2252" w:type="dxa"/>
          </w:tcPr>
          <w:p w14:paraId="1463BC5A" w14:textId="77777777" w:rsidR="00A21883" w:rsidRDefault="00D16CD1">
            <w:pPr>
              <w:pStyle w:val="TableParagraph"/>
              <w:spacing w:before="28"/>
              <w:ind w:left="22" w:right="6"/>
              <w:jc w:val="center"/>
              <w:rPr>
                <w:sz w:val="18"/>
              </w:rPr>
            </w:pPr>
            <w:r>
              <w:rPr>
                <w:sz w:val="18"/>
              </w:rPr>
              <w:t>Many errors which make it hard to read and understand.</w:t>
            </w:r>
          </w:p>
        </w:tc>
      </w:tr>
    </w:tbl>
    <w:p w14:paraId="3EEB547E" w14:textId="77777777" w:rsidR="00A21883" w:rsidRDefault="00A21883">
      <w:pPr>
        <w:pStyle w:val="BodyText"/>
        <w:rPr>
          <w:sz w:val="20"/>
        </w:rPr>
      </w:pPr>
    </w:p>
    <w:p w14:paraId="6515406F" w14:textId="77777777" w:rsidR="00A21883" w:rsidRDefault="00A21883">
      <w:pPr>
        <w:pStyle w:val="BodyText"/>
        <w:rPr>
          <w:sz w:val="20"/>
        </w:rPr>
      </w:pPr>
    </w:p>
    <w:p w14:paraId="7B55DA48" w14:textId="77777777" w:rsidR="00A21883" w:rsidRDefault="00A21883">
      <w:pPr>
        <w:pStyle w:val="BodyText"/>
        <w:rPr>
          <w:sz w:val="20"/>
        </w:rPr>
      </w:pPr>
    </w:p>
    <w:p w14:paraId="27A3F4F1" w14:textId="77777777" w:rsidR="00A21883" w:rsidRDefault="00A21883">
      <w:pPr>
        <w:pStyle w:val="BodyText"/>
        <w:rPr>
          <w:sz w:val="20"/>
        </w:rPr>
      </w:pPr>
    </w:p>
    <w:p w14:paraId="57F893E5" w14:textId="77777777" w:rsidR="00A21883" w:rsidRDefault="00A21883">
      <w:pPr>
        <w:pStyle w:val="BodyText"/>
        <w:rPr>
          <w:sz w:val="20"/>
        </w:rPr>
      </w:pPr>
    </w:p>
    <w:p w14:paraId="764EA9EE" w14:textId="77777777" w:rsidR="00A21883" w:rsidRDefault="00A21883">
      <w:pPr>
        <w:pStyle w:val="BodyText"/>
        <w:rPr>
          <w:sz w:val="20"/>
        </w:rPr>
      </w:pPr>
    </w:p>
    <w:p w14:paraId="42DA0553" w14:textId="77777777" w:rsidR="00A21883" w:rsidRDefault="00A21883">
      <w:pPr>
        <w:pStyle w:val="BodyText"/>
        <w:rPr>
          <w:sz w:val="20"/>
        </w:rPr>
      </w:pPr>
    </w:p>
    <w:p w14:paraId="410B105A" w14:textId="77777777" w:rsidR="00A21883" w:rsidRDefault="00A21883">
      <w:pPr>
        <w:pStyle w:val="BodyText"/>
        <w:rPr>
          <w:sz w:val="20"/>
        </w:rPr>
      </w:pPr>
    </w:p>
    <w:p w14:paraId="607F264F" w14:textId="77777777" w:rsidR="00A21883" w:rsidRDefault="00A21883">
      <w:pPr>
        <w:pStyle w:val="BodyText"/>
        <w:rPr>
          <w:sz w:val="20"/>
        </w:rPr>
      </w:pPr>
    </w:p>
    <w:p w14:paraId="08ED87D5" w14:textId="77777777" w:rsidR="00A21883" w:rsidRDefault="00A21883">
      <w:pPr>
        <w:pStyle w:val="BodyText"/>
        <w:rPr>
          <w:sz w:val="20"/>
        </w:rPr>
      </w:pPr>
    </w:p>
    <w:p w14:paraId="1B80B5C5" w14:textId="77777777" w:rsidR="00A21883" w:rsidRDefault="00A21883">
      <w:pPr>
        <w:pStyle w:val="BodyText"/>
        <w:rPr>
          <w:sz w:val="20"/>
        </w:rPr>
      </w:pPr>
    </w:p>
    <w:p w14:paraId="33CA13AB" w14:textId="77777777" w:rsidR="00A21883" w:rsidRDefault="00A21883">
      <w:pPr>
        <w:pStyle w:val="BodyText"/>
        <w:rPr>
          <w:sz w:val="20"/>
        </w:rPr>
      </w:pPr>
    </w:p>
    <w:p w14:paraId="6A615D70" w14:textId="77777777" w:rsidR="00A21883" w:rsidRDefault="00A21883">
      <w:pPr>
        <w:pStyle w:val="BodyText"/>
        <w:rPr>
          <w:sz w:val="20"/>
        </w:rPr>
      </w:pPr>
    </w:p>
    <w:p w14:paraId="344A751E" w14:textId="77777777" w:rsidR="00A21883" w:rsidRDefault="00A21883">
      <w:pPr>
        <w:pStyle w:val="BodyText"/>
        <w:rPr>
          <w:sz w:val="20"/>
        </w:rPr>
      </w:pPr>
    </w:p>
    <w:p w14:paraId="277BDB2A" w14:textId="77777777" w:rsidR="00A21883" w:rsidRDefault="00A21883">
      <w:pPr>
        <w:pStyle w:val="BodyText"/>
        <w:rPr>
          <w:sz w:val="20"/>
        </w:rPr>
      </w:pPr>
    </w:p>
    <w:p w14:paraId="559396E0" w14:textId="77777777" w:rsidR="00A21883" w:rsidRDefault="00A21883">
      <w:pPr>
        <w:pStyle w:val="BodyText"/>
        <w:rPr>
          <w:sz w:val="20"/>
        </w:rPr>
      </w:pPr>
    </w:p>
    <w:p w14:paraId="1A0FE732" w14:textId="77777777" w:rsidR="00A21883" w:rsidRDefault="00A21883">
      <w:pPr>
        <w:pStyle w:val="BodyText"/>
        <w:rPr>
          <w:sz w:val="20"/>
        </w:rPr>
      </w:pPr>
    </w:p>
    <w:p w14:paraId="6F251824" w14:textId="77777777" w:rsidR="00A21883" w:rsidRDefault="00A21883">
      <w:pPr>
        <w:pStyle w:val="BodyText"/>
        <w:rPr>
          <w:sz w:val="20"/>
        </w:rPr>
      </w:pPr>
    </w:p>
    <w:p w14:paraId="7D1C1902" w14:textId="058B9DB3" w:rsidR="00A21883" w:rsidRDefault="00210087">
      <w:pPr>
        <w:pStyle w:val="BodyText"/>
        <w:spacing w:before="223"/>
        <w:ind w:left="1420"/>
      </w:pPr>
      <w:r>
        <w:t>For</w:t>
      </w:r>
      <w:r w:rsidR="00D16CD1">
        <w:t xml:space="preserve"> questions or comments, please contact Wanda A</w:t>
      </w:r>
      <w:r>
        <w:t>.</w:t>
      </w:r>
      <w:r w:rsidR="00D16CD1">
        <w:t xml:space="preserve"> Pleasant at (727) 480-5245 </w:t>
      </w:r>
    </w:p>
    <w:sectPr w:rsidR="00A21883">
      <w:pgSz w:w="12240" w:h="15840"/>
      <w:pgMar w:top="1600" w:right="360" w:bottom="1460" w:left="380" w:header="731" w:footer="1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28DE" w14:textId="77777777" w:rsidR="00D83C76" w:rsidRDefault="00D16CD1">
      <w:r>
        <w:separator/>
      </w:r>
    </w:p>
  </w:endnote>
  <w:endnote w:type="continuationSeparator" w:id="0">
    <w:p w14:paraId="79C080D8" w14:textId="77777777" w:rsidR="00D83C76" w:rsidRDefault="00D16CD1">
      <w:r>
        <w:continuationSeparator/>
      </w:r>
    </w:p>
  </w:endnote>
  <w:endnote w:type="continuationNotice" w:id="1">
    <w:p w14:paraId="6DF91172" w14:textId="77777777" w:rsidR="004765CC" w:rsidRDefault="00476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9FBEF" w14:textId="756A4932" w:rsidR="00A21883" w:rsidRDefault="00D16CD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0A4942B8" wp14:editId="379132E8">
              <wp:simplePos x="0" y="0"/>
              <wp:positionH relativeFrom="page">
                <wp:posOffset>1130300</wp:posOffset>
              </wp:positionH>
              <wp:positionV relativeFrom="page">
                <wp:posOffset>8890635</wp:posOffset>
              </wp:positionV>
              <wp:extent cx="5246370" cy="369570"/>
              <wp:effectExtent l="0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A128E" w14:textId="16271C02" w:rsidR="00A21883" w:rsidRDefault="00850DB7" w:rsidP="00B57BF6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For</w:t>
                          </w:r>
                          <w:r w:rsidR="00D16CD1">
                            <w:t xml:space="preserve"> questions or comments, please contact Wanda A</w:t>
                          </w:r>
                          <w:r w:rsidR="00B57BF6">
                            <w:t>.</w:t>
                          </w:r>
                          <w:r w:rsidR="00D16CD1">
                            <w:t xml:space="preserve"> Pleasant at</w:t>
                          </w:r>
                          <w:r>
                            <w:t xml:space="preserve"> 727-480-5245</w:t>
                          </w:r>
                          <w:r w:rsidR="00B57BF6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942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89pt;margin-top:700.05pt;width:413.1pt;height:29.1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DK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" filled="f" stroked="f">
              <v:textbox inset="0,0,0,0">
                <w:txbxContent>
                  <w:p w14:paraId="25BA128E" w14:textId="16271C02" w:rsidR="00A21883" w:rsidRDefault="00850DB7" w:rsidP="00B57BF6">
                    <w:pPr>
                      <w:pStyle w:val="BodyText"/>
                      <w:spacing w:before="10"/>
                      <w:ind w:left="20"/>
                    </w:pPr>
                    <w:r>
                      <w:t>For</w:t>
                    </w:r>
                    <w:r w:rsidR="00D16CD1">
                      <w:t xml:space="preserve"> questions or comments, please contact Wanda A</w:t>
                    </w:r>
                    <w:r w:rsidR="00B57BF6">
                      <w:t>.</w:t>
                    </w:r>
                    <w:r w:rsidR="00D16CD1">
                      <w:t xml:space="preserve"> Pleasant at</w:t>
                    </w:r>
                    <w:r>
                      <w:t xml:space="preserve"> 727-480-5245</w:t>
                    </w:r>
                    <w:r w:rsidR="00B57BF6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0DB7">
      <w:rPr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30D5" w14:textId="77777777" w:rsidR="00A21883" w:rsidRDefault="00D16CD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32" behindDoc="1" locked="0" layoutInCell="1" allowOverlap="1" wp14:anchorId="737D78E7" wp14:editId="2F943898">
              <wp:simplePos x="0" y="0"/>
              <wp:positionH relativeFrom="page">
                <wp:posOffset>1130300</wp:posOffset>
              </wp:positionH>
              <wp:positionV relativeFrom="page">
                <wp:posOffset>9065895</wp:posOffset>
              </wp:positionV>
              <wp:extent cx="157099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17D10" w14:textId="0C26CC97" w:rsidR="00A21883" w:rsidRDefault="00A21883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D78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89pt;margin-top:713.85pt;width:123.7pt;height:15.3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/NrwIAALA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" filled="f" stroked="f">
              <v:textbox inset="0,0,0,0">
                <w:txbxContent>
                  <w:p w14:paraId="1D017D10" w14:textId="0C26CC97" w:rsidR="00A21883" w:rsidRDefault="00A21883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2AA1B" w14:textId="77777777" w:rsidR="00D83C76" w:rsidRDefault="00D16CD1">
      <w:r>
        <w:separator/>
      </w:r>
    </w:p>
  </w:footnote>
  <w:footnote w:type="continuationSeparator" w:id="0">
    <w:p w14:paraId="08D8A152" w14:textId="77777777" w:rsidR="00D83C76" w:rsidRDefault="00D16CD1">
      <w:r>
        <w:continuationSeparator/>
      </w:r>
    </w:p>
  </w:footnote>
  <w:footnote w:type="continuationNotice" w:id="1">
    <w:p w14:paraId="6A161005" w14:textId="77777777" w:rsidR="004765CC" w:rsidRDefault="00476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A8E8" w14:textId="77777777" w:rsidR="00A21883" w:rsidRDefault="00D16CD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324CE389" wp14:editId="4AC1DD07">
              <wp:simplePos x="0" y="0"/>
              <wp:positionH relativeFrom="page">
                <wp:posOffset>1594485</wp:posOffset>
              </wp:positionH>
              <wp:positionV relativeFrom="page">
                <wp:posOffset>451485</wp:posOffset>
              </wp:positionV>
              <wp:extent cx="4774565" cy="588010"/>
              <wp:effectExtent l="3810" t="3810" r="317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456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A7B0C" w14:textId="61ACBAA0" w:rsidR="00A21883" w:rsidRPr="00486F07" w:rsidRDefault="00D16CD1">
                          <w:pPr>
                            <w:spacing w:before="8"/>
                            <w:ind w:left="804" w:hanging="448"/>
                            <w:rPr>
                              <w:b/>
                              <w:color w:val="FFFFFF" w:themeColor="background1"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 xml:space="preserve">Nu Beta Omega Chapter of Alpha Kappa Alpha Sorority, Inc. Beverly Robinson Campbell Memorial Scholarship </w:t>
                          </w:r>
                          <w:r w:rsidRPr="001E133B">
                            <w:rPr>
                              <w:b/>
                              <w:sz w:val="26"/>
                            </w:rPr>
                            <w:t>20</w:t>
                          </w:r>
                          <w:r w:rsidR="006E2F4B" w:rsidRPr="001E133B">
                            <w:rPr>
                              <w:b/>
                              <w:sz w:val="26"/>
                            </w:rPr>
                            <w:t>2</w:t>
                          </w:r>
                          <w:r w:rsidR="002C53A8">
                            <w:rPr>
                              <w:b/>
                              <w:sz w:val="26"/>
                            </w:rPr>
                            <w:t>4</w:t>
                          </w:r>
                          <w:r w:rsidR="00486F07" w:rsidRPr="001E133B">
                            <w:rPr>
                              <w:b/>
                              <w:sz w:val="26"/>
                            </w:rPr>
                            <w:t xml:space="preserve"> </w:t>
                          </w:r>
                        </w:p>
                        <w:p w14:paraId="668F338E" w14:textId="6FEAABD1" w:rsidR="00A21883" w:rsidRDefault="00D16CD1">
                          <w:pPr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Science, Technology, Engineering, Math (STEM) Scholarships</w:t>
                          </w:r>
                          <w:r>
                            <w:rPr>
                              <w:b/>
                              <w:spacing w:val="-3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20</w:t>
                          </w:r>
                          <w:r w:rsidR="006E2F4B">
                            <w:rPr>
                              <w:b/>
                              <w:sz w:val="26"/>
                            </w:rPr>
                            <w:t>2</w:t>
                          </w:r>
                          <w:r w:rsidR="002C53A8">
                            <w:rPr>
                              <w:b/>
                              <w:sz w:val="26"/>
                            </w:rPr>
                            <w:t>4</w:t>
                          </w:r>
                        </w:p>
                        <w:p w14:paraId="56E1A94C" w14:textId="77777777" w:rsidR="006E2F4B" w:rsidRDefault="006E2F4B">
                          <w:pPr>
                            <w:ind w:left="20"/>
                            <w:rPr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CE3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125.55pt;margin-top:35.55pt;width:375.95pt;height:46.3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" filled="f" stroked="f">
              <v:textbox inset="0,0,0,0">
                <w:txbxContent>
                  <w:p w14:paraId="283A7B0C" w14:textId="61ACBAA0" w:rsidR="00A21883" w:rsidRPr="00486F07" w:rsidRDefault="00D16CD1">
                    <w:pPr>
                      <w:spacing w:before="8"/>
                      <w:ind w:left="804" w:hanging="448"/>
                      <w:rPr>
                        <w:b/>
                        <w:color w:val="FFFFFF" w:themeColor="background1"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 xml:space="preserve">Nu Beta Omega Chapter of Alpha Kappa Alpha Sorority, Inc. Beverly Robinson Campbell Memorial Scholarship </w:t>
                    </w:r>
                    <w:r w:rsidRPr="001E133B">
                      <w:rPr>
                        <w:b/>
                        <w:sz w:val="26"/>
                      </w:rPr>
                      <w:t>20</w:t>
                    </w:r>
                    <w:r w:rsidR="006E2F4B" w:rsidRPr="001E133B">
                      <w:rPr>
                        <w:b/>
                        <w:sz w:val="26"/>
                      </w:rPr>
                      <w:t>2</w:t>
                    </w:r>
                    <w:r w:rsidR="002C53A8">
                      <w:rPr>
                        <w:b/>
                        <w:sz w:val="26"/>
                      </w:rPr>
                      <w:t>4</w:t>
                    </w:r>
                    <w:r w:rsidR="00486F07" w:rsidRPr="001E133B">
                      <w:rPr>
                        <w:b/>
                        <w:sz w:val="26"/>
                      </w:rPr>
                      <w:t xml:space="preserve"> </w:t>
                    </w:r>
                  </w:p>
                  <w:p w14:paraId="668F338E" w14:textId="6FEAABD1" w:rsidR="00A21883" w:rsidRDefault="00D16CD1">
                    <w:pPr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Science, Technology, Engineering, Math (STEM) Scholarships</w:t>
                    </w:r>
                    <w:r>
                      <w:rPr>
                        <w:b/>
                        <w:spacing w:val="-3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20</w:t>
                    </w:r>
                    <w:r w:rsidR="006E2F4B">
                      <w:rPr>
                        <w:b/>
                        <w:sz w:val="26"/>
                      </w:rPr>
                      <w:t>2</w:t>
                    </w:r>
                    <w:r w:rsidR="002C53A8">
                      <w:rPr>
                        <w:b/>
                        <w:sz w:val="26"/>
                      </w:rPr>
                      <w:t>4</w:t>
                    </w:r>
                  </w:p>
                  <w:p w14:paraId="56E1A94C" w14:textId="77777777" w:rsidR="006E2F4B" w:rsidRDefault="006E2F4B">
                    <w:pPr>
                      <w:ind w:left="20"/>
                      <w:rPr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A556B"/>
    <w:multiLevelType w:val="hybridMultilevel"/>
    <w:tmpl w:val="5CB61D2A"/>
    <w:lvl w:ilvl="0" w:tplc="2A28A2EA">
      <w:numFmt w:val="bullet"/>
      <w:lvlText w:val=""/>
      <w:lvlJc w:val="left"/>
      <w:pPr>
        <w:ind w:left="1674" w:hanging="32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C74F9E4">
      <w:numFmt w:val="bullet"/>
      <w:lvlText w:val="•"/>
      <w:lvlJc w:val="left"/>
      <w:pPr>
        <w:ind w:left="2662" w:hanging="327"/>
      </w:pPr>
      <w:rPr>
        <w:rFonts w:hint="default"/>
        <w:lang w:val="en-US" w:eastAsia="en-US" w:bidi="en-US"/>
      </w:rPr>
    </w:lvl>
    <w:lvl w:ilvl="2" w:tplc="46FE12F2">
      <w:numFmt w:val="bullet"/>
      <w:lvlText w:val="•"/>
      <w:lvlJc w:val="left"/>
      <w:pPr>
        <w:ind w:left="3644" w:hanging="327"/>
      </w:pPr>
      <w:rPr>
        <w:rFonts w:hint="default"/>
        <w:lang w:val="en-US" w:eastAsia="en-US" w:bidi="en-US"/>
      </w:rPr>
    </w:lvl>
    <w:lvl w:ilvl="3" w:tplc="3E06F950">
      <w:numFmt w:val="bullet"/>
      <w:lvlText w:val="•"/>
      <w:lvlJc w:val="left"/>
      <w:pPr>
        <w:ind w:left="4626" w:hanging="327"/>
      </w:pPr>
      <w:rPr>
        <w:rFonts w:hint="default"/>
        <w:lang w:val="en-US" w:eastAsia="en-US" w:bidi="en-US"/>
      </w:rPr>
    </w:lvl>
    <w:lvl w:ilvl="4" w:tplc="2F8C7BEC">
      <w:numFmt w:val="bullet"/>
      <w:lvlText w:val="•"/>
      <w:lvlJc w:val="left"/>
      <w:pPr>
        <w:ind w:left="5608" w:hanging="327"/>
      </w:pPr>
      <w:rPr>
        <w:rFonts w:hint="default"/>
        <w:lang w:val="en-US" w:eastAsia="en-US" w:bidi="en-US"/>
      </w:rPr>
    </w:lvl>
    <w:lvl w:ilvl="5" w:tplc="8C2E4FAE">
      <w:numFmt w:val="bullet"/>
      <w:lvlText w:val="•"/>
      <w:lvlJc w:val="left"/>
      <w:pPr>
        <w:ind w:left="6590" w:hanging="327"/>
      </w:pPr>
      <w:rPr>
        <w:rFonts w:hint="default"/>
        <w:lang w:val="en-US" w:eastAsia="en-US" w:bidi="en-US"/>
      </w:rPr>
    </w:lvl>
    <w:lvl w:ilvl="6" w:tplc="504A9896">
      <w:numFmt w:val="bullet"/>
      <w:lvlText w:val="•"/>
      <w:lvlJc w:val="left"/>
      <w:pPr>
        <w:ind w:left="7572" w:hanging="327"/>
      </w:pPr>
      <w:rPr>
        <w:rFonts w:hint="default"/>
        <w:lang w:val="en-US" w:eastAsia="en-US" w:bidi="en-US"/>
      </w:rPr>
    </w:lvl>
    <w:lvl w:ilvl="7" w:tplc="55CA85C4">
      <w:numFmt w:val="bullet"/>
      <w:lvlText w:val="•"/>
      <w:lvlJc w:val="left"/>
      <w:pPr>
        <w:ind w:left="8554" w:hanging="327"/>
      </w:pPr>
      <w:rPr>
        <w:rFonts w:hint="default"/>
        <w:lang w:val="en-US" w:eastAsia="en-US" w:bidi="en-US"/>
      </w:rPr>
    </w:lvl>
    <w:lvl w:ilvl="8" w:tplc="3898705C">
      <w:numFmt w:val="bullet"/>
      <w:lvlText w:val="•"/>
      <w:lvlJc w:val="left"/>
      <w:pPr>
        <w:ind w:left="9536" w:hanging="327"/>
      </w:pPr>
      <w:rPr>
        <w:rFonts w:hint="default"/>
        <w:lang w:val="en-US" w:eastAsia="en-US" w:bidi="en-US"/>
      </w:rPr>
    </w:lvl>
  </w:abstractNum>
  <w:abstractNum w:abstractNumId="1" w15:restartNumberingAfterBreak="0">
    <w:nsid w:val="68125549"/>
    <w:multiLevelType w:val="hybridMultilevel"/>
    <w:tmpl w:val="4FA02F64"/>
    <w:lvl w:ilvl="0" w:tplc="7B7A5720">
      <w:numFmt w:val="bullet"/>
      <w:lvlText w:val=""/>
      <w:lvlJc w:val="left"/>
      <w:pPr>
        <w:ind w:left="17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BC6964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en-US"/>
      </w:rPr>
    </w:lvl>
    <w:lvl w:ilvl="2" w:tplc="DDA4614C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3" w:tplc="29B8BBC4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en-US"/>
      </w:rPr>
    </w:lvl>
    <w:lvl w:ilvl="4" w:tplc="FF2CCC3A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en-US"/>
      </w:rPr>
    </w:lvl>
    <w:lvl w:ilvl="5" w:tplc="7CB4784A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6" w:tplc="3E20D746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en-US"/>
      </w:rPr>
    </w:lvl>
    <w:lvl w:ilvl="7" w:tplc="3F0E751A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en-US"/>
      </w:rPr>
    </w:lvl>
    <w:lvl w:ilvl="8" w:tplc="CA5EF5C2">
      <w:numFmt w:val="bullet"/>
      <w:lvlText w:val="•"/>
      <w:lvlJc w:val="left"/>
      <w:pPr>
        <w:ind w:left="95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9D276E1"/>
    <w:multiLevelType w:val="hybridMultilevel"/>
    <w:tmpl w:val="DFFA3CA6"/>
    <w:lvl w:ilvl="0" w:tplc="04767ED2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614DD54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en-US"/>
      </w:rPr>
    </w:lvl>
    <w:lvl w:ilvl="2" w:tplc="9042DE84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en-US"/>
      </w:rPr>
    </w:lvl>
    <w:lvl w:ilvl="3" w:tplc="12E0956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en-US"/>
      </w:rPr>
    </w:lvl>
    <w:lvl w:ilvl="4" w:tplc="AA1C900E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en-US"/>
      </w:rPr>
    </w:lvl>
    <w:lvl w:ilvl="5" w:tplc="F4C4B97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en-US"/>
      </w:rPr>
    </w:lvl>
    <w:lvl w:ilvl="6" w:tplc="B7663AF0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  <w:lvl w:ilvl="7" w:tplc="9582132A"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en-US"/>
      </w:rPr>
    </w:lvl>
    <w:lvl w:ilvl="8" w:tplc="80E8BF76">
      <w:numFmt w:val="bullet"/>
      <w:lvlText w:val="•"/>
      <w:lvlJc w:val="left"/>
      <w:pPr>
        <w:ind w:left="962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83"/>
    <w:rsid w:val="00051137"/>
    <w:rsid w:val="00135459"/>
    <w:rsid w:val="00147C25"/>
    <w:rsid w:val="001E133B"/>
    <w:rsid w:val="00210087"/>
    <w:rsid w:val="002C53A8"/>
    <w:rsid w:val="00402574"/>
    <w:rsid w:val="004765CC"/>
    <w:rsid w:val="00486F07"/>
    <w:rsid w:val="004A4EE5"/>
    <w:rsid w:val="0056508A"/>
    <w:rsid w:val="005A365E"/>
    <w:rsid w:val="006C3F6E"/>
    <w:rsid w:val="006E2F4B"/>
    <w:rsid w:val="00775D40"/>
    <w:rsid w:val="00850DB7"/>
    <w:rsid w:val="00883CD9"/>
    <w:rsid w:val="00954D9D"/>
    <w:rsid w:val="0096336C"/>
    <w:rsid w:val="009B5F49"/>
    <w:rsid w:val="00A21883"/>
    <w:rsid w:val="00B57BF6"/>
    <w:rsid w:val="00B62E5F"/>
    <w:rsid w:val="00C572FB"/>
    <w:rsid w:val="00C96370"/>
    <w:rsid w:val="00D16CD1"/>
    <w:rsid w:val="00D83C76"/>
    <w:rsid w:val="00E63368"/>
    <w:rsid w:val="00F87007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2F78A"/>
  <w15:docId w15:val="{5AB6FED4-64B8-4307-BE34-434050D1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4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40" w:hanging="360"/>
    </w:pPr>
  </w:style>
  <w:style w:type="paragraph" w:customStyle="1" w:styleId="TableParagraph">
    <w:name w:val="Table Paragraph"/>
    <w:basedOn w:val="Normal"/>
    <w:uiPriority w:val="1"/>
    <w:qFormat/>
    <w:rPr>
      <w:rFonts w:ascii="Segoe UI" w:eastAsia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5A3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65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3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65E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9D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57B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wpleasant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 Kappa Alpha Sorority, Inc</vt:lpstr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Kappa Alpha Sorority, Inc</dc:title>
  <dc:creator>SCHOOL BD. OF PINELLAS CTY. S</dc:creator>
  <cp:lastModifiedBy>McEachern-Pleasan Wanda</cp:lastModifiedBy>
  <cp:revision>4</cp:revision>
  <cp:lastPrinted>2024-02-04T22:20:00Z</cp:lastPrinted>
  <dcterms:created xsi:type="dcterms:W3CDTF">2024-02-01T22:24:00Z</dcterms:created>
  <dcterms:modified xsi:type="dcterms:W3CDTF">2024-02-04T22:20:00Z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2018-02-07T00:00:00Z</vt:filetime>
  </property>
</Properties>
</file>